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09B5C" w14:textId="5B0A0C63" w:rsidR="00F70D5A" w:rsidRDefault="00BC23B2">
      <w:pPr>
        <w:pStyle w:val="Title"/>
      </w:pPr>
      <w:r>
        <w:t>Būvniecības</w:t>
      </w:r>
      <w:r>
        <w:rPr>
          <w:spacing w:val="-6"/>
        </w:rPr>
        <w:t xml:space="preserve"> </w:t>
      </w:r>
      <w:r>
        <w:t>ieceres</w:t>
      </w:r>
      <w:r w:rsidR="0070140A">
        <w:t xml:space="preserve"> </w:t>
      </w:r>
      <w:r w:rsidR="00FC3B95">
        <w:t>“</w:t>
      </w:r>
      <w:r w:rsidR="00296682">
        <w:t>Rezerves 10</w:t>
      </w:r>
      <w:r w:rsidR="00822A8B">
        <w:t xml:space="preserve"> </w:t>
      </w:r>
      <w:r w:rsidR="00296682">
        <w:t>kV ievada izbūve 31.</w:t>
      </w:r>
      <w:r w:rsidR="00822A8B">
        <w:t xml:space="preserve"> </w:t>
      </w:r>
      <w:r w:rsidR="00296682">
        <w:t>vilces apakšstacijā Kroņu ielā 19, Rīgā</w:t>
      </w:r>
      <w:r>
        <w:t>” projektēšana un autoruzraudzība</w:t>
      </w:r>
    </w:p>
    <w:p w14:paraId="4AB09B5D" w14:textId="77777777" w:rsidR="00F70D5A" w:rsidRDefault="00BC23B2">
      <w:pPr>
        <w:spacing w:before="121"/>
        <w:ind w:left="101" w:right="102"/>
        <w:jc w:val="center"/>
      </w:pPr>
      <w:r>
        <w:rPr>
          <w:spacing w:val="-6"/>
        </w:rPr>
        <w:t>PROJEKTĒŠANAS</w:t>
      </w:r>
      <w:r>
        <w:rPr>
          <w:spacing w:val="8"/>
        </w:rPr>
        <w:t xml:space="preserve"> </w:t>
      </w:r>
      <w:r>
        <w:rPr>
          <w:spacing w:val="-2"/>
        </w:rPr>
        <w:t>UZDEVUMS</w:t>
      </w:r>
    </w:p>
    <w:p w14:paraId="4AB09B5E" w14:textId="77777777" w:rsidR="00F70D5A" w:rsidRDefault="00F70D5A">
      <w:pPr>
        <w:pStyle w:val="BodyText"/>
        <w:spacing w:before="25"/>
      </w:pP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127"/>
        <w:gridCol w:w="7228"/>
      </w:tblGrid>
      <w:tr w:rsidR="00F70D5A" w14:paraId="4AB09B62" w14:textId="77777777" w:rsidTr="00822A8B">
        <w:trPr>
          <w:trHeight w:val="525"/>
        </w:trPr>
        <w:tc>
          <w:tcPr>
            <w:tcW w:w="568" w:type="dxa"/>
            <w:shd w:val="clear" w:color="auto" w:fill="E1EED9"/>
            <w:vAlign w:val="center"/>
          </w:tcPr>
          <w:p w14:paraId="4AB09B5F" w14:textId="77777777" w:rsidR="00F70D5A" w:rsidRDefault="00BC23B2" w:rsidP="002B3ADC">
            <w:pPr>
              <w:pStyle w:val="TableParagraph"/>
              <w:spacing w:before="80"/>
              <w:ind w:left="12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I</w:t>
            </w:r>
          </w:p>
        </w:tc>
        <w:tc>
          <w:tcPr>
            <w:tcW w:w="9355" w:type="dxa"/>
            <w:gridSpan w:val="2"/>
            <w:shd w:val="clear" w:color="auto" w:fill="E1EED9"/>
            <w:vAlign w:val="center"/>
          </w:tcPr>
          <w:p w14:paraId="4AB09B61" w14:textId="03300825" w:rsidR="00F70D5A" w:rsidRDefault="00BC23B2" w:rsidP="002B3ADC">
            <w:pPr>
              <w:pStyle w:val="TableParagraph"/>
              <w:spacing w:before="80"/>
              <w:jc w:val="left"/>
            </w:pPr>
            <w:r>
              <w:rPr>
                <w:b/>
                <w:smallCaps/>
              </w:rPr>
              <w:t>Būvniecības</w:t>
            </w:r>
            <w:r>
              <w:rPr>
                <w:b/>
                <w:smallCaps/>
                <w:spacing w:val="-8"/>
              </w:rPr>
              <w:t xml:space="preserve"> </w:t>
            </w:r>
            <w:r>
              <w:rPr>
                <w:b/>
                <w:smallCaps/>
              </w:rPr>
              <w:t>ierosinātājs:</w:t>
            </w:r>
            <w:r>
              <w:rPr>
                <w:b/>
                <w:smallCaps/>
                <w:spacing w:val="-12"/>
              </w:rPr>
              <w:t xml:space="preserve"> </w:t>
            </w:r>
            <w:r>
              <w:t>Rīgas</w:t>
            </w:r>
            <w:r>
              <w:rPr>
                <w:spacing w:val="-5"/>
              </w:rPr>
              <w:t xml:space="preserve"> </w:t>
            </w:r>
            <w:r>
              <w:t>pašvaldības</w:t>
            </w:r>
            <w:r>
              <w:rPr>
                <w:spacing w:val="-4"/>
              </w:rPr>
              <w:t xml:space="preserve"> </w:t>
            </w:r>
            <w:r w:rsidR="00FB480D">
              <w:t xml:space="preserve">sabiedrība ar ierobežotu atbildību </w:t>
            </w:r>
            <w:r>
              <w:rPr>
                <w:spacing w:val="-6"/>
              </w:rPr>
              <w:t xml:space="preserve"> </w:t>
            </w:r>
            <w:r>
              <w:t>“Rīgas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satiksme</w:t>
            </w:r>
            <w:r w:rsidR="002B3ADC">
              <w:rPr>
                <w:spacing w:val="-2"/>
              </w:rPr>
              <w:t>”</w:t>
            </w:r>
            <w:r w:rsidR="00FB480D">
              <w:rPr>
                <w:spacing w:val="-2"/>
              </w:rPr>
              <w:t xml:space="preserve"> (turpmāk – Pasūtītājs)</w:t>
            </w:r>
          </w:p>
        </w:tc>
      </w:tr>
      <w:tr w:rsidR="00F70D5A" w14:paraId="4AB09B66" w14:textId="77777777" w:rsidTr="00822A8B">
        <w:trPr>
          <w:trHeight w:val="1266"/>
        </w:trPr>
        <w:tc>
          <w:tcPr>
            <w:tcW w:w="568" w:type="dxa"/>
          </w:tcPr>
          <w:p w14:paraId="4AB09B63" w14:textId="77777777" w:rsidR="00F70D5A" w:rsidRDefault="00BC23B2">
            <w:pPr>
              <w:pStyle w:val="TableParagraph"/>
              <w:spacing w:before="80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II</w:t>
            </w:r>
          </w:p>
        </w:tc>
        <w:tc>
          <w:tcPr>
            <w:tcW w:w="9355" w:type="dxa"/>
            <w:gridSpan w:val="2"/>
          </w:tcPr>
          <w:p w14:paraId="4AB09B64" w14:textId="5D66667A" w:rsidR="00F70D5A" w:rsidRPr="006B5136" w:rsidRDefault="00BC23B2">
            <w:pPr>
              <w:pStyle w:val="TableParagraph"/>
              <w:spacing w:before="80" w:line="252" w:lineRule="exact"/>
              <w:rPr>
                <w:b/>
              </w:rPr>
            </w:pPr>
            <w:r w:rsidRPr="006B5136">
              <w:rPr>
                <w:b/>
                <w:smallCaps/>
              </w:rPr>
              <w:t>Būvniecības</w:t>
            </w:r>
            <w:r w:rsidRPr="006B5136">
              <w:rPr>
                <w:b/>
                <w:smallCaps/>
                <w:spacing w:val="76"/>
                <w:w w:val="150"/>
              </w:rPr>
              <w:t xml:space="preserve"> </w:t>
            </w:r>
            <w:r w:rsidRPr="006B5136">
              <w:rPr>
                <w:b/>
                <w:smallCaps/>
              </w:rPr>
              <w:t>ieceres</w:t>
            </w:r>
            <w:r w:rsidRPr="006B5136">
              <w:rPr>
                <w:b/>
                <w:smallCaps/>
                <w:spacing w:val="77"/>
                <w:w w:val="150"/>
              </w:rPr>
              <w:t xml:space="preserve"> </w:t>
            </w:r>
            <w:r w:rsidRPr="006B5136">
              <w:rPr>
                <w:b/>
                <w:smallCaps/>
              </w:rPr>
              <w:t>dokumentācijas</w:t>
            </w:r>
            <w:r w:rsidRPr="006B5136">
              <w:rPr>
                <w:b/>
                <w:smallCaps/>
                <w:spacing w:val="28"/>
              </w:rPr>
              <w:t xml:space="preserve">  </w:t>
            </w:r>
            <w:r w:rsidRPr="006B5136">
              <w:rPr>
                <w:b/>
                <w:smallCaps/>
              </w:rPr>
              <w:t>izstrādes</w:t>
            </w:r>
            <w:r w:rsidRPr="006B5136">
              <w:rPr>
                <w:b/>
                <w:smallCaps/>
                <w:spacing w:val="78"/>
                <w:w w:val="150"/>
              </w:rPr>
              <w:t xml:space="preserve"> </w:t>
            </w:r>
            <w:r w:rsidRPr="006B5136">
              <w:rPr>
                <w:b/>
                <w:smallCaps/>
              </w:rPr>
              <w:t>nepieciešamības</w:t>
            </w:r>
            <w:r w:rsidRPr="006B5136">
              <w:rPr>
                <w:b/>
                <w:smallCaps/>
                <w:spacing w:val="77"/>
                <w:w w:val="150"/>
              </w:rPr>
              <w:t xml:space="preserve"> </w:t>
            </w:r>
            <w:r w:rsidRPr="006B5136">
              <w:rPr>
                <w:b/>
                <w:smallCaps/>
                <w:spacing w:val="-2"/>
              </w:rPr>
              <w:t>pamatojums:</w:t>
            </w:r>
          </w:p>
          <w:p w14:paraId="4AB09B65" w14:textId="1DED07BF" w:rsidR="00F70D5A" w:rsidRDefault="002A1E78" w:rsidP="00822A8B">
            <w:pPr>
              <w:pStyle w:val="TableParagraph"/>
              <w:ind w:right="164"/>
            </w:pPr>
            <w:r>
              <w:rPr>
                <w:color w:val="000000" w:themeColor="text1"/>
              </w:rPr>
              <w:t>L</w:t>
            </w:r>
            <w:r w:rsidR="006B5136">
              <w:rPr>
                <w:color w:val="000000" w:themeColor="text1"/>
              </w:rPr>
              <w:t>ai</w:t>
            </w:r>
            <w:r>
              <w:rPr>
                <w:color w:val="000000" w:themeColor="text1"/>
              </w:rPr>
              <w:t xml:space="preserve"> pastiprinātu </w:t>
            </w:r>
            <w:r w:rsidR="00C107AE">
              <w:rPr>
                <w:color w:val="000000" w:themeColor="text1"/>
              </w:rPr>
              <w:t>trolejbus</w:t>
            </w:r>
            <w:r w:rsidR="005A20C9">
              <w:rPr>
                <w:color w:val="000000" w:themeColor="text1"/>
              </w:rPr>
              <w:t>u maršrutu</w:t>
            </w:r>
            <w:r w:rsidR="00C107AE">
              <w:rPr>
                <w:color w:val="000000" w:themeColor="text1"/>
              </w:rPr>
              <w:t xml:space="preserve"> elektroapgāde</w:t>
            </w:r>
            <w:r w:rsidR="006758EC">
              <w:rPr>
                <w:color w:val="000000" w:themeColor="text1"/>
              </w:rPr>
              <w:t>s</w:t>
            </w:r>
            <w:r w:rsidR="00D4386C">
              <w:rPr>
                <w:color w:val="000000" w:themeColor="text1"/>
              </w:rPr>
              <w:t xml:space="preserve"> </w:t>
            </w:r>
            <w:r w:rsidR="00B6536A">
              <w:rPr>
                <w:color w:val="000000" w:themeColor="text1"/>
              </w:rPr>
              <w:t xml:space="preserve">drošību </w:t>
            </w:r>
            <w:r w:rsidR="009326CD">
              <w:rPr>
                <w:color w:val="000000" w:themeColor="text1"/>
              </w:rPr>
              <w:t xml:space="preserve">Zemitāna tilta </w:t>
            </w:r>
            <w:r w:rsidR="001D54BB">
              <w:rPr>
                <w:color w:val="000000" w:themeColor="text1"/>
              </w:rPr>
              <w:t xml:space="preserve">rajonā </w:t>
            </w:r>
            <w:r w:rsidR="009A54A7">
              <w:rPr>
                <w:color w:val="000000" w:themeColor="text1"/>
              </w:rPr>
              <w:t>Čaka</w:t>
            </w:r>
            <w:r w:rsidR="00BC4B71">
              <w:rPr>
                <w:color w:val="000000" w:themeColor="text1"/>
              </w:rPr>
              <w:t>,</w:t>
            </w:r>
            <w:r w:rsidR="00F26217">
              <w:rPr>
                <w:color w:val="000000" w:themeColor="text1"/>
              </w:rPr>
              <w:t xml:space="preserve"> </w:t>
            </w:r>
            <w:r w:rsidR="006758EC">
              <w:rPr>
                <w:color w:val="000000" w:themeColor="text1"/>
              </w:rPr>
              <w:t>Dzelzavas</w:t>
            </w:r>
            <w:r w:rsidR="00F26217">
              <w:rPr>
                <w:color w:val="000000" w:themeColor="text1"/>
              </w:rPr>
              <w:t>,</w:t>
            </w:r>
            <w:r w:rsidR="000D363B">
              <w:rPr>
                <w:color w:val="000000" w:themeColor="text1"/>
              </w:rPr>
              <w:t xml:space="preserve"> </w:t>
            </w:r>
            <w:r w:rsidR="001D54BB">
              <w:rPr>
                <w:color w:val="000000" w:themeColor="text1"/>
              </w:rPr>
              <w:t>Ieriķu</w:t>
            </w:r>
            <w:r w:rsidR="001575FE">
              <w:rPr>
                <w:color w:val="000000" w:themeColor="text1"/>
              </w:rPr>
              <w:t>,</w:t>
            </w:r>
            <w:r w:rsidR="000D363B">
              <w:rPr>
                <w:color w:val="000000" w:themeColor="text1"/>
              </w:rPr>
              <w:t xml:space="preserve"> </w:t>
            </w:r>
            <w:r w:rsidR="006A40F5">
              <w:rPr>
                <w:color w:val="000000" w:themeColor="text1"/>
              </w:rPr>
              <w:t xml:space="preserve">Vaidavas </w:t>
            </w:r>
            <w:r w:rsidR="00DC6A91">
              <w:rPr>
                <w:color w:val="000000" w:themeColor="text1"/>
              </w:rPr>
              <w:t>iel</w:t>
            </w:r>
            <w:r w:rsidR="0094535F">
              <w:rPr>
                <w:color w:val="000000" w:themeColor="text1"/>
              </w:rPr>
              <w:t>ās</w:t>
            </w:r>
            <w:r w:rsidR="004911BD">
              <w:rPr>
                <w:color w:val="000000" w:themeColor="text1"/>
              </w:rPr>
              <w:t xml:space="preserve"> un </w:t>
            </w:r>
            <w:r w:rsidR="000A042B">
              <w:rPr>
                <w:color w:val="000000" w:themeColor="text1"/>
              </w:rPr>
              <w:t>perspektīvaj</w:t>
            </w:r>
            <w:r w:rsidR="000A7526">
              <w:rPr>
                <w:color w:val="000000" w:themeColor="text1"/>
              </w:rPr>
              <w:t>ā</w:t>
            </w:r>
            <w:r w:rsidR="00336312">
              <w:rPr>
                <w:color w:val="000000" w:themeColor="text1"/>
              </w:rPr>
              <w:t xml:space="preserve"> </w:t>
            </w:r>
            <w:r w:rsidR="00542FD7">
              <w:rPr>
                <w:color w:val="000000" w:themeColor="text1"/>
              </w:rPr>
              <w:t>metrobusa</w:t>
            </w:r>
            <w:r w:rsidR="00107321">
              <w:rPr>
                <w:color w:val="000000" w:themeColor="text1"/>
              </w:rPr>
              <w:t xml:space="preserve"> līnijas pagarinājum</w:t>
            </w:r>
            <w:r w:rsidR="000A7526">
              <w:rPr>
                <w:color w:val="000000" w:themeColor="text1"/>
              </w:rPr>
              <w:t>ā</w:t>
            </w:r>
            <w:r w:rsidR="003D33D0">
              <w:rPr>
                <w:color w:val="000000" w:themeColor="text1"/>
              </w:rPr>
              <w:t xml:space="preserve"> </w:t>
            </w:r>
            <w:r w:rsidR="00542FD7">
              <w:rPr>
                <w:color w:val="000000" w:themeColor="text1"/>
              </w:rPr>
              <w:t>Dreiliņu virzienā</w:t>
            </w:r>
            <w:r w:rsidR="00ED64B9">
              <w:rPr>
                <w:color w:val="000000" w:themeColor="text1"/>
              </w:rPr>
              <w:t>,</w:t>
            </w:r>
            <w:r w:rsidR="00634133">
              <w:rPr>
                <w:color w:val="000000" w:themeColor="text1"/>
              </w:rPr>
              <w:t xml:space="preserve"> </w:t>
            </w:r>
            <w:r w:rsidR="00822A8B">
              <w:rPr>
                <w:color w:val="000000" w:themeColor="text1"/>
              </w:rPr>
              <w:t xml:space="preserve">RP </w:t>
            </w:r>
            <w:r w:rsidR="00634133">
              <w:rPr>
                <w:color w:val="000000" w:themeColor="text1"/>
              </w:rPr>
              <w:t xml:space="preserve">SIA </w:t>
            </w:r>
            <w:r w:rsidR="00822A8B">
              <w:rPr>
                <w:color w:val="000000" w:themeColor="text1"/>
              </w:rPr>
              <w:t>“</w:t>
            </w:r>
            <w:r w:rsidR="00634133">
              <w:rPr>
                <w:color w:val="000000" w:themeColor="text1"/>
              </w:rPr>
              <w:t>Rīgas Satiksme</w:t>
            </w:r>
            <w:r w:rsidR="00822A8B">
              <w:rPr>
                <w:color w:val="000000" w:themeColor="text1"/>
              </w:rPr>
              <w:t>” 31.</w:t>
            </w:r>
            <w:r w:rsidR="00634133">
              <w:rPr>
                <w:color w:val="000000" w:themeColor="text1"/>
              </w:rPr>
              <w:t xml:space="preserve"> </w:t>
            </w:r>
            <w:r w:rsidR="00C23586">
              <w:rPr>
                <w:color w:val="000000" w:themeColor="text1"/>
              </w:rPr>
              <w:t>vilces apakšstacija</w:t>
            </w:r>
            <w:r w:rsidR="009E1B73">
              <w:rPr>
                <w:color w:val="000000" w:themeColor="text1"/>
              </w:rPr>
              <w:t>s</w:t>
            </w:r>
            <w:r w:rsidR="00C23586">
              <w:rPr>
                <w:color w:val="000000" w:themeColor="text1"/>
              </w:rPr>
              <w:t xml:space="preserve"> </w:t>
            </w:r>
            <w:r w:rsidR="000D363B">
              <w:rPr>
                <w:color w:val="000000" w:themeColor="text1"/>
              </w:rPr>
              <w:t xml:space="preserve">Kroņu </w:t>
            </w:r>
            <w:r w:rsidR="00C23586">
              <w:rPr>
                <w:color w:val="000000" w:themeColor="text1"/>
              </w:rPr>
              <w:t>ielā</w:t>
            </w:r>
            <w:r w:rsidR="006A000B">
              <w:rPr>
                <w:color w:val="000000" w:themeColor="text1"/>
              </w:rPr>
              <w:t xml:space="preserve"> </w:t>
            </w:r>
            <w:r w:rsidR="007B3B62">
              <w:rPr>
                <w:color w:val="000000" w:themeColor="text1"/>
              </w:rPr>
              <w:t>1</w:t>
            </w:r>
            <w:r w:rsidR="000D363B">
              <w:rPr>
                <w:color w:val="000000" w:themeColor="text1"/>
              </w:rPr>
              <w:t>9</w:t>
            </w:r>
            <w:r w:rsidR="00A81FE9">
              <w:rPr>
                <w:color w:val="000000" w:themeColor="text1"/>
              </w:rPr>
              <w:t xml:space="preserve"> 10</w:t>
            </w:r>
            <w:r w:rsidR="00822A8B">
              <w:rPr>
                <w:color w:val="000000" w:themeColor="text1"/>
              </w:rPr>
              <w:t xml:space="preserve"> </w:t>
            </w:r>
            <w:r w:rsidR="00A81FE9">
              <w:rPr>
                <w:color w:val="000000" w:themeColor="text1"/>
              </w:rPr>
              <w:t>kV elektroapgāde</w:t>
            </w:r>
            <w:r w:rsidR="00876761">
              <w:rPr>
                <w:color w:val="000000" w:themeColor="text1"/>
              </w:rPr>
              <w:t>s shēma</w:t>
            </w:r>
            <w:r w:rsidR="008C2350">
              <w:rPr>
                <w:color w:val="000000" w:themeColor="text1"/>
              </w:rPr>
              <w:t xml:space="preserve"> jā</w:t>
            </w:r>
            <w:r w:rsidR="00AB55EF">
              <w:rPr>
                <w:color w:val="000000" w:themeColor="text1"/>
              </w:rPr>
              <w:t>iz</w:t>
            </w:r>
            <w:r w:rsidR="008C2350">
              <w:rPr>
                <w:color w:val="000000" w:themeColor="text1"/>
              </w:rPr>
              <w:t>v</w:t>
            </w:r>
            <w:r w:rsidR="00F56999">
              <w:rPr>
                <w:color w:val="000000" w:themeColor="text1"/>
              </w:rPr>
              <w:t>eido</w:t>
            </w:r>
            <w:r w:rsidR="00A41786">
              <w:rPr>
                <w:color w:val="000000" w:themeColor="text1"/>
              </w:rPr>
              <w:t xml:space="preserve"> </w:t>
            </w:r>
            <w:r w:rsidR="00DC6A91">
              <w:rPr>
                <w:color w:val="000000" w:themeColor="text1"/>
              </w:rPr>
              <w:t>ar</w:t>
            </w:r>
            <w:r w:rsidR="00465F24">
              <w:rPr>
                <w:color w:val="000000" w:themeColor="text1"/>
              </w:rPr>
              <w:t xml:space="preserve"> di</w:t>
            </w:r>
            <w:r w:rsidR="00723D03">
              <w:rPr>
                <w:color w:val="000000" w:themeColor="text1"/>
              </w:rPr>
              <w:t xml:space="preserve">viem savstarpēji nesaistītiem </w:t>
            </w:r>
            <w:r w:rsidR="00DC6A91">
              <w:rPr>
                <w:color w:val="000000" w:themeColor="text1"/>
              </w:rPr>
              <w:t>apakšstacijas elektroapgādes</w:t>
            </w:r>
            <w:r w:rsidR="0078166F">
              <w:rPr>
                <w:color w:val="000000" w:themeColor="text1"/>
              </w:rPr>
              <w:t xml:space="preserve"> ievadiem</w:t>
            </w:r>
            <w:r w:rsidR="00731E3A">
              <w:rPr>
                <w:color w:val="000000" w:themeColor="text1"/>
              </w:rPr>
              <w:t>,</w:t>
            </w:r>
            <w:r w:rsidR="00F56999">
              <w:rPr>
                <w:color w:val="000000" w:themeColor="text1"/>
              </w:rPr>
              <w:t xml:space="preserve"> atsakoties no </w:t>
            </w:r>
            <w:r w:rsidR="00DC6A91">
              <w:rPr>
                <w:color w:val="000000" w:themeColor="text1"/>
              </w:rPr>
              <w:t>rezervēšanas</w:t>
            </w:r>
            <w:r w:rsidR="00D83759">
              <w:rPr>
                <w:color w:val="000000" w:themeColor="text1"/>
              </w:rPr>
              <w:t xml:space="preserve"> saites ar</w:t>
            </w:r>
            <w:r w:rsidR="0081373C">
              <w:rPr>
                <w:color w:val="000000" w:themeColor="text1"/>
              </w:rPr>
              <w:t xml:space="preserve">  </w:t>
            </w:r>
            <w:r w:rsidR="00822A8B">
              <w:rPr>
                <w:color w:val="000000" w:themeColor="text1"/>
              </w:rPr>
              <w:t xml:space="preserve">RP </w:t>
            </w:r>
            <w:r w:rsidR="0081373C">
              <w:rPr>
                <w:color w:val="000000" w:themeColor="text1"/>
              </w:rPr>
              <w:t xml:space="preserve">SIA </w:t>
            </w:r>
            <w:r w:rsidR="00822A8B">
              <w:rPr>
                <w:color w:val="000000" w:themeColor="text1"/>
              </w:rPr>
              <w:t>“</w:t>
            </w:r>
            <w:r w:rsidR="0081373C">
              <w:rPr>
                <w:color w:val="000000" w:themeColor="text1"/>
              </w:rPr>
              <w:t>Rīgas</w:t>
            </w:r>
            <w:r w:rsidR="00AE5857">
              <w:rPr>
                <w:color w:val="000000" w:themeColor="text1"/>
              </w:rPr>
              <w:t xml:space="preserve"> </w:t>
            </w:r>
            <w:r w:rsidR="00822A8B">
              <w:rPr>
                <w:color w:val="000000" w:themeColor="text1"/>
              </w:rPr>
              <w:t>s</w:t>
            </w:r>
            <w:r w:rsidR="0081373C">
              <w:rPr>
                <w:color w:val="000000" w:themeColor="text1"/>
              </w:rPr>
              <w:t>atiksme</w:t>
            </w:r>
            <w:r w:rsidR="00822A8B">
              <w:rPr>
                <w:color w:val="000000" w:themeColor="text1"/>
              </w:rPr>
              <w:t>” 18.</w:t>
            </w:r>
            <w:r w:rsidR="009B6043">
              <w:rPr>
                <w:color w:val="000000" w:themeColor="text1"/>
              </w:rPr>
              <w:t xml:space="preserve"> </w:t>
            </w:r>
            <w:r w:rsidR="0081373C">
              <w:rPr>
                <w:color w:val="000000" w:themeColor="text1"/>
              </w:rPr>
              <w:t>vilces apakšstaciju</w:t>
            </w:r>
            <w:r w:rsidR="00A65B25">
              <w:rPr>
                <w:color w:val="000000" w:themeColor="text1"/>
              </w:rPr>
              <w:t>,</w:t>
            </w:r>
            <w:r w:rsidR="0078166F">
              <w:rPr>
                <w:color w:val="000000" w:themeColor="text1"/>
              </w:rPr>
              <w:t xml:space="preserve">tādejādi </w:t>
            </w:r>
            <w:r w:rsidR="00C0190A">
              <w:rPr>
                <w:color w:val="000000" w:themeColor="text1"/>
              </w:rPr>
              <w:t>panākot</w:t>
            </w:r>
            <w:r w:rsidR="0078166F">
              <w:rPr>
                <w:color w:val="000000" w:themeColor="text1"/>
              </w:rPr>
              <w:t xml:space="preserve"> pilnvērtīgu</w:t>
            </w:r>
            <w:r w:rsidR="002540EA">
              <w:rPr>
                <w:color w:val="000000" w:themeColor="text1"/>
              </w:rPr>
              <w:t xml:space="preserve"> </w:t>
            </w:r>
            <w:r w:rsidR="00DC6A91">
              <w:rPr>
                <w:color w:val="000000" w:themeColor="text1"/>
              </w:rPr>
              <w:t>elektroapgādes</w:t>
            </w:r>
            <w:r w:rsidR="0078166F">
              <w:rPr>
                <w:color w:val="000000" w:themeColor="text1"/>
              </w:rPr>
              <w:t xml:space="preserve"> rezervi a</w:t>
            </w:r>
            <w:r w:rsidR="003F7E91">
              <w:rPr>
                <w:color w:val="000000" w:themeColor="text1"/>
              </w:rPr>
              <w:t>pakšstacijas a</w:t>
            </w:r>
            <w:r w:rsidR="0078166F">
              <w:rPr>
                <w:color w:val="000000" w:themeColor="text1"/>
              </w:rPr>
              <w:t>vārijas</w:t>
            </w:r>
            <w:r w:rsidR="003D1F91">
              <w:rPr>
                <w:color w:val="000000" w:themeColor="text1"/>
              </w:rPr>
              <w:t xml:space="preserve">/remontu </w:t>
            </w:r>
            <w:r w:rsidR="008656FA">
              <w:rPr>
                <w:color w:val="000000" w:themeColor="text1"/>
              </w:rPr>
              <w:t xml:space="preserve">atslēgumu </w:t>
            </w:r>
            <w:r w:rsidR="003B7D1E">
              <w:rPr>
                <w:color w:val="000000" w:themeColor="text1"/>
              </w:rPr>
              <w:t>gadījumos. Esošā</w:t>
            </w:r>
            <w:r w:rsidR="00F47610">
              <w:rPr>
                <w:color w:val="000000" w:themeColor="text1"/>
              </w:rPr>
              <w:t xml:space="preserve"> </w:t>
            </w:r>
            <w:r w:rsidR="008D0078">
              <w:rPr>
                <w:color w:val="000000" w:themeColor="text1"/>
              </w:rPr>
              <w:t>projekta</w:t>
            </w:r>
            <w:r w:rsidR="00761817">
              <w:rPr>
                <w:color w:val="000000" w:themeColor="text1"/>
              </w:rPr>
              <w:t xml:space="preserve"> </w:t>
            </w:r>
            <w:r w:rsidR="00D055C6">
              <w:rPr>
                <w:color w:val="000000" w:themeColor="text1"/>
              </w:rPr>
              <w:t>ietvaros</w:t>
            </w:r>
            <w:r w:rsidR="005601FB">
              <w:rPr>
                <w:color w:val="000000" w:themeColor="text1"/>
              </w:rPr>
              <w:t xml:space="preserve"> </w:t>
            </w:r>
            <w:r w:rsidR="00F47610">
              <w:rPr>
                <w:color w:val="000000" w:themeColor="text1"/>
              </w:rPr>
              <w:t>pared</w:t>
            </w:r>
            <w:r w:rsidR="005601FB">
              <w:rPr>
                <w:color w:val="000000" w:themeColor="text1"/>
              </w:rPr>
              <w:t>zēt</w:t>
            </w:r>
            <w:r w:rsidR="00795433">
              <w:rPr>
                <w:color w:val="000000" w:themeColor="text1"/>
              </w:rPr>
              <w:t>s atstāt</w:t>
            </w:r>
            <w:r w:rsidR="005601FB">
              <w:rPr>
                <w:color w:val="000000" w:themeColor="text1"/>
              </w:rPr>
              <w:t xml:space="preserve"> </w:t>
            </w:r>
            <w:r w:rsidR="00F47610">
              <w:rPr>
                <w:color w:val="000000" w:themeColor="text1"/>
              </w:rPr>
              <w:t xml:space="preserve">vienu </w:t>
            </w:r>
            <w:r w:rsidR="00822A8B">
              <w:rPr>
                <w:color w:val="000000" w:themeColor="text1"/>
              </w:rPr>
              <w:t xml:space="preserve">RP </w:t>
            </w:r>
            <w:r w:rsidR="009275CC">
              <w:rPr>
                <w:color w:val="000000" w:themeColor="text1"/>
              </w:rPr>
              <w:t>S</w:t>
            </w:r>
            <w:r w:rsidR="00D255A4">
              <w:rPr>
                <w:color w:val="000000" w:themeColor="text1"/>
              </w:rPr>
              <w:t>IA</w:t>
            </w:r>
            <w:r w:rsidR="009275CC">
              <w:rPr>
                <w:color w:val="000000" w:themeColor="text1"/>
              </w:rPr>
              <w:t xml:space="preserve"> </w:t>
            </w:r>
            <w:r w:rsidR="00822A8B">
              <w:rPr>
                <w:color w:val="000000" w:themeColor="text1"/>
              </w:rPr>
              <w:t>“</w:t>
            </w:r>
            <w:r w:rsidR="00A77425">
              <w:rPr>
                <w:color w:val="000000" w:themeColor="text1"/>
              </w:rPr>
              <w:t xml:space="preserve">Rīgas </w:t>
            </w:r>
            <w:r w:rsidR="00822A8B">
              <w:rPr>
                <w:color w:val="000000" w:themeColor="text1"/>
              </w:rPr>
              <w:t>s</w:t>
            </w:r>
            <w:r w:rsidR="00A77425">
              <w:rPr>
                <w:color w:val="000000" w:themeColor="text1"/>
              </w:rPr>
              <w:t>atiksme</w:t>
            </w:r>
            <w:r w:rsidR="00822A8B">
              <w:rPr>
                <w:color w:val="000000" w:themeColor="text1"/>
              </w:rPr>
              <w:t>”</w:t>
            </w:r>
            <w:r w:rsidR="00A77425">
              <w:rPr>
                <w:color w:val="000000" w:themeColor="text1"/>
              </w:rPr>
              <w:t xml:space="preserve"> īpašumā esošo</w:t>
            </w:r>
            <w:r w:rsidR="00F47610">
              <w:rPr>
                <w:color w:val="000000" w:themeColor="text1"/>
              </w:rPr>
              <w:t xml:space="preserve"> 10</w:t>
            </w:r>
            <w:r w:rsidR="00822A8B">
              <w:rPr>
                <w:color w:val="000000" w:themeColor="text1"/>
              </w:rPr>
              <w:t xml:space="preserve"> </w:t>
            </w:r>
            <w:r w:rsidR="00F47610">
              <w:rPr>
                <w:color w:val="000000" w:themeColor="text1"/>
              </w:rPr>
              <w:t>kV ievad</w:t>
            </w:r>
            <w:r w:rsidR="00FA6F91">
              <w:rPr>
                <w:color w:val="000000" w:themeColor="text1"/>
              </w:rPr>
              <w:t>u</w:t>
            </w:r>
            <w:r w:rsidR="003B0B73">
              <w:rPr>
                <w:color w:val="000000" w:themeColor="text1"/>
              </w:rPr>
              <w:t xml:space="preserve"> </w:t>
            </w:r>
            <w:r w:rsidR="00A77425">
              <w:rPr>
                <w:color w:val="000000" w:themeColor="text1"/>
              </w:rPr>
              <w:t>uz</w:t>
            </w:r>
            <w:r w:rsidR="00B13999">
              <w:rPr>
                <w:color w:val="000000" w:themeColor="text1"/>
              </w:rPr>
              <w:t xml:space="preserve"> </w:t>
            </w:r>
            <w:r w:rsidR="00822A8B">
              <w:t>AS “Sadales tīkls”</w:t>
            </w:r>
            <w:r w:rsidR="00822A8B">
              <w:t xml:space="preserve"> </w:t>
            </w:r>
            <w:r w:rsidR="00822A8B">
              <w:rPr>
                <w:color w:val="000000" w:themeColor="text1"/>
              </w:rPr>
              <w:t>apakšstaciju N</w:t>
            </w:r>
            <w:r w:rsidR="00784E0A">
              <w:rPr>
                <w:color w:val="000000" w:themeColor="text1"/>
              </w:rPr>
              <w:t>r</w:t>
            </w:r>
            <w:r w:rsidR="005C26B3">
              <w:rPr>
                <w:color w:val="000000" w:themeColor="text1"/>
              </w:rPr>
              <w:t>.</w:t>
            </w:r>
            <w:r w:rsidR="00784E0A">
              <w:rPr>
                <w:color w:val="000000" w:themeColor="text1"/>
              </w:rPr>
              <w:t>1</w:t>
            </w:r>
            <w:r w:rsidR="00432209">
              <w:rPr>
                <w:color w:val="000000" w:themeColor="text1"/>
              </w:rPr>
              <w:t>05</w:t>
            </w:r>
            <w:r w:rsidR="00A77425">
              <w:rPr>
                <w:color w:val="000000" w:themeColor="text1"/>
              </w:rPr>
              <w:t xml:space="preserve"> </w:t>
            </w:r>
            <w:r w:rsidR="003B0B73">
              <w:rPr>
                <w:color w:val="000000" w:themeColor="text1"/>
              </w:rPr>
              <w:t>bez izmaiņām</w:t>
            </w:r>
            <w:r w:rsidR="00432209">
              <w:rPr>
                <w:color w:val="000000" w:themeColor="text1"/>
              </w:rPr>
              <w:t>,</w:t>
            </w:r>
            <w:r w:rsidR="002241B4">
              <w:rPr>
                <w:color w:val="000000" w:themeColor="text1"/>
              </w:rPr>
              <w:t xml:space="preserve"> </w:t>
            </w:r>
            <w:r w:rsidR="00424FB6">
              <w:rPr>
                <w:color w:val="000000" w:themeColor="text1"/>
              </w:rPr>
              <w:t xml:space="preserve">bet </w:t>
            </w:r>
            <w:r w:rsidR="00AD7BE2">
              <w:rPr>
                <w:color w:val="000000" w:themeColor="text1"/>
              </w:rPr>
              <w:t>rezervēšanas vajadzībām</w:t>
            </w:r>
            <w:r w:rsidR="003E62B9">
              <w:rPr>
                <w:color w:val="000000" w:themeColor="text1"/>
              </w:rPr>
              <w:t xml:space="preserve"> </w:t>
            </w:r>
            <w:r w:rsidR="001026CD">
              <w:rPr>
                <w:color w:val="000000" w:themeColor="text1"/>
              </w:rPr>
              <w:t>iz</w:t>
            </w:r>
            <w:r w:rsidR="00E76A83">
              <w:rPr>
                <w:color w:val="000000" w:themeColor="text1"/>
              </w:rPr>
              <w:t>projektēt</w:t>
            </w:r>
            <w:r w:rsidR="00AD7BE2">
              <w:rPr>
                <w:color w:val="000000" w:themeColor="text1"/>
              </w:rPr>
              <w:t xml:space="preserve"> jaunu 10</w:t>
            </w:r>
            <w:r w:rsidR="00822A8B">
              <w:rPr>
                <w:color w:val="000000" w:themeColor="text1"/>
              </w:rPr>
              <w:t xml:space="preserve"> </w:t>
            </w:r>
            <w:r w:rsidR="00AD7BE2">
              <w:rPr>
                <w:color w:val="000000" w:themeColor="text1"/>
              </w:rPr>
              <w:t>kV</w:t>
            </w:r>
            <w:r w:rsidR="00200401">
              <w:rPr>
                <w:color w:val="000000" w:themeColor="text1"/>
              </w:rPr>
              <w:t xml:space="preserve"> elektroapgādes </w:t>
            </w:r>
            <w:r w:rsidR="00AD7BE2">
              <w:rPr>
                <w:color w:val="000000" w:themeColor="text1"/>
              </w:rPr>
              <w:t>kabeļlīniju un</w:t>
            </w:r>
            <w:r w:rsidR="0005345D">
              <w:rPr>
                <w:color w:val="000000" w:themeColor="text1"/>
              </w:rPr>
              <w:t xml:space="preserve"> ar to</w:t>
            </w:r>
            <w:r w:rsidR="00AD7BE2">
              <w:rPr>
                <w:color w:val="000000" w:themeColor="text1"/>
              </w:rPr>
              <w:t xml:space="preserve"> saistīto infrastruktūru</w:t>
            </w:r>
            <w:r w:rsidR="00FB0D19">
              <w:rPr>
                <w:color w:val="000000" w:themeColor="text1"/>
              </w:rPr>
              <w:t xml:space="preserve"> no </w:t>
            </w:r>
            <w:r w:rsidR="00822A8B">
              <w:t>AS “Sadales tīkls”</w:t>
            </w:r>
            <w:r w:rsidR="00822A8B">
              <w:t xml:space="preserve"> </w:t>
            </w:r>
            <w:r w:rsidR="0071019E">
              <w:rPr>
                <w:color w:val="000000" w:themeColor="text1"/>
              </w:rPr>
              <w:t>elektroapgādes punkta.</w:t>
            </w:r>
          </w:p>
        </w:tc>
      </w:tr>
      <w:tr w:rsidR="00F70D5A" w14:paraId="4AB09B69" w14:textId="77777777" w:rsidTr="00822A8B">
        <w:trPr>
          <w:trHeight w:val="566"/>
        </w:trPr>
        <w:tc>
          <w:tcPr>
            <w:tcW w:w="568" w:type="dxa"/>
            <w:vMerge w:val="restart"/>
          </w:tcPr>
          <w:p w14:paraId="4AB09B67" w14:textId="2A15D18F" w:rsidR="00F70D5A" w:rsidRDefault="008D5215">
            <w:pPr>
              <w:pStyle w:val="TableParagraph"/>
              <w:spacing w:before="118"/>
              <w:ind w:left="187"/>
              <w:jc w:val="left"/>
              <w:rPr>
                <w:b/>
              </w:rPr>
            </w:pPr>
            <w:r>
              <w:rPr>
                <w:b/>
                <w:spacing w:val="-5"/>
              </w:rPr>
              <w:t>III</w:t>
            </w:r>
          </w:p>
        </w:tc>
        <w:tc>
          <w:tcPr>
            <w:tcW w:w="9355" w:type="dxa"/>
            <w:gridSpan w:val="2"/>
            <w:shd w:val="clear" w:color="auto" w:fill="E1EED9"/>
          </w:tcPr>
          <w:p w14:paraId="4AB09B68" w14:textId="77777777" w:rsidR="00F70D5A" w:rsidRDefault="00BC23B2">
            <w:pPr>
              <w:pStyle w:val="TableParagraph"/>
              <w:spacing w:before="154"/>
              <w:jc w:val="left"/>
              <w:rPr>
                <w:b/>
              </w:rPr>
            </w:pPr>
            <w:r>
              <w:rPr>
                <w:b/>
                <w:smallCaps/>
              </w:rPr>
              <w:t>Vispārīgas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ziņas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par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būvniecības</w:t>
            </w:r>
            <w:r>
              <w:rPr>
                <w:b/>
                <w:smallCaps/>
                <w:spacing w:val="-4"/>
              </w:rPr>
              <w:t xml:space="preserve"> </w:t>
            </w:r>
            <w:r>
              <w:rPr>
                <w:b/>
                <w:smallCaps/>
                <w:spacing w:val="-2"/>
              </w:rPr>
              <w:t>ieceri</w:t>
            </w:r>
          </w:p>
        </w:tc>
      </w:tr>
      <w:tr w:rsidR="00F70D5A" w14:paraId="4AB09B6D" w14:textId="77777777" w:rsidTr="00822A8B">
        <w:trPr>
          <w:trHeight w:val="515"/>
        </w:trPr>
        <w:tc>
          <w:tcPr>
            <w:tcW w:w="568" w:type="dxa"/>
            <w:vMerge/>
            <w:tcBorders>
              <w:top w:val="nil"/>
            </w:tcBorders>
          </w:tcPr>
          <w:p w14:paraId="4AB09B6A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6B" w14:textId="77777777" w:rsidR="00F70D5A" w:rsidRDefault="00BC23B2">
            <w:pPr>
              <w:pStyle w:val="TableParagraph"/>
              <w:spacing w:before="130"/>
              <w:jc w:val="left"/>
            </w:pPr>
            <w:r>
              <w:t>Objekta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nosaukums:</w:t>
            </w:r>
          </w:p>
        </w:tc>
        <w:tc>
          <w:tcPr>
            <w:tcW w:w="7228" w:type="dxa"/>
            <w:vAlign w:val="center"/>
          </w:tcPr>
          <w:p w14:paraId="4AB09B6C" w14:textId="4CD420EF" w:rsidR="00F70D5A" w:rsidRDefault="00FA6E26" w:rsidP="00822A8B">
            <w:pPr>
              <w:pStyle w:val="TableParagraph"/>
              <w:spacing w:line="250" w:lineRule="atLeast"/>
              <w:ind w:left="108" w:right="78"/>
            </w:pPr>
            <w:r>
              <w:t xml:space="preserve">Rezerves </w:t>
            </w:r>
            <w:r w:rsidR="003C4AA0">
              <w:t>10</w:t>
            </w:r>
            <w:r w:rsidR="00822A8B">
              <w:t xml:space="preserve"> </w:t>
            </w:r>
            <w:r w:rsidR="003C4AA0">
              <w:t>kV</w:t>
            </w:r>
            <w:r w:rsidR="00FA2E1D">
              <w:t xml:space="preserve"> ievada</w:t>
            </w:r>
            <w:r w:rsidR="00D14648">
              <w:t xml:space="preserve"> </w:t>
            </w:r>
            <w:r w:rsidR="001201C5">
              <w:t>izbūve</w:t>
            </w:r>
            <w:r w:rsidR="00962D14">
              <w:t xml:space="preserve"> </w:t>
            </w:r>
            <w:r w:rsidR="003C4AA0">
              <w:t xml:space="preserve"> </w:t>
            </w:r>
            <w:r w:rsidR="00906C72">
              <w:t>31</w:t>
            </w:r>
            <w:r w:rsidR="003C4AA0">
              <w:t>.</w:t>
            </w:r>
            <w:r w:rsidR="00822A8B">
              <w:t xml:space="preserve"> </w:t>
            </w:r>
            <w:r w:rsidR="003C4AA0">
              <w:t xml:space="preserve">vilces apakšstacijā </w:t>
            </w:r>
            <w:r w:rsidR="00906C72">
              <w:t>Kroņu</w:t>
            </w:r>
            <w:r w:rsidR="001F1EE6">
              <w:t xml:space="preserve"> </w:t>
            </w:r>
            <w:r w:rsidR="003C4AA0">
              <w:t xml:space="preserve">ielā </w:t>
            </w:r>
            <w:r w:rsidR="00906C72">
              <w:t>19</w:t>
            </w:r>
            <w:r w:rsidR="003C4AA0">
              <w:t>, Rīgā</w:t>
            </w:r>
          </w:p>
        </w:tc>
      </w:tr>
      <w:tr w:rsidR="00F70D5A" w14:paraId="4AB09B73" w14:textId="77777777" w:rsidTr="00822A8B">
        <w:trPr>
          <w:trHeight w:val="1264"/>
        </w:trPr>
        <w:tc>
          <w:tcPr>
            <w:tcW w:w="568" w:type="dxa"/>
            <w:vMerge/>
            <w:tcBorders>
              <w:top w:val="nil"/>
            </w:tcBorders>
          </w:tcPr>
          <w:p w14:paraId="4AB09B6E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6F" w14:textId="77777777" w:rsidR="00F70D5A" w:rsidRDefault="00F70D5A">
            <w:pPr>
              <w:pStyle w:val="TableParagraph"/>
              <w:spacing w:before="251"/>
              <w:ind w:left="0"/>
              <w:jc w:val="left"/>
            </w:pPr>
          </w:p>
          <w:p w14:paraId="4AB09B70" w14:textId="77777777" w:rsidR="00F70D5A" w:rsidRDefault="00BC23B2">
            <w:pPr>
              <w:pStyle w:val="TableParagraph"/>
              <w:spacing w:before="1"/>
              <w:jc w:val="left"/>
            </w:pPr>
            <w:r>
              <w:t>Objekta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adrese:</w:t>
            </w:r>
          </w:p>
        </w:tc>
        <w:tc>
          <w:tcPr>
            <w:tcW w:w="7228" w:type="dxa"/>
          </w:tcPr>
          <w:p w14:paraId="6442C8C2" w14:textId="23D17399" w:rsidR="00210ECE" w:rsidRDefault="00621A51" w:rsidP="00822A8B">
            <w:pPr>
              <w:pStyle w:val="TableParagraph"/>
              <w:ind w:left="108" w:right="164"/>
            </w:pPr>
            <w:r>
              <w:t>Projektējam</w:t>
            </w:r>
            <w:r w:rsidR="00E9247F">
              <w:t>ās</w:t>
            </w:r>
            <w:r w:rsidR="0023396D">
              <w:t xml:space="preserve"> k</w:t>
            </w:r>
            <w:r w:rsidR="0069448D">
              <w:t>a</w:t>
            </w:r>
            <w:r w:rsidR="007743A5">
              <w:t>beļ</w:t>
            </w:r>
            <w:r w:rsidR="00F664D1">
              <w:t>līnij</w:t>
            </w:r>
            <w:r w:rsidR="00023D3E">
              <w:t>as</w:t>
            </w:r>
            <w:r w:rsidR="00F664D1">
              <w:t>, komutācijas</w:t>
            </w:r>
            <w:r w:rsidR="007671DA">
              <w:t xml:space="preserve"> punkt</w:t>
            </w:r>
            <w:r w:rsidR="00175934">
              <w:t>u</w:t>
            </w:r>
            <w:r w:rsidR="00647ED5">
              <w:t xml:space="preserve"> un saistītās </w:t>
            </w:r>
            <w:r w:rsidR="00F664D1">
              <w:t>infrastruktūra</w:t>
            </w:r>
            <w:r w:rsidR="001A7F1F">
              <w:t xml:space="preserve">s </w:t>
            </w:r>
            <w:r w:rsidR="00D753F9">
              <w:t>izvietojums</w:t>
            </w:r>
            <w:r w:rsidR="00655D06">
              <w:t>:</w:t>
            </w:r>
          </w:p>
          <w:p w14:paraId="6C64E90E" w14:textId="50E6521D" w:rsidR="007A7FAF" w:rsidRPr="00B4384E" w:rsidRDefault="00E15D3F" w:rsidP="00822A8B">
            <w:pPr>
              <w:pStyle w:val="TableParagraph"/>
              <w:ind w:left="108" w:right="164"/>
              <w:rPr>
                <w:i/>
                <w:iCs/>
                <w:color w:val="FF0000"/>
              </w:rPr>
            </w:pPr>
            <w:r>
              <w:t>10</w:t>
            </w:r>
            <w:r w:rsidR="00822A8B">
              <w:t xml:space="preserve"> </w:t>
            </w:r>
            <w:r>
              <w:t xml:space="preserve">kV elektroapgādes </w:t>
            </w:r>
            <w:r w:rsidR="00714A73">
              <w:t>kabeļu trase</w:t>
            </w:r>
            <w:r w:rsidR="000D421B">
              <w:t xml:space="preserve"> ar komutācijas punktiem </w:t>
            </w:r>
            <w:r w:rsidR="00714A73">
              <w:t>no</w:t>
            </w:r>
            <w:r w:rsidR="00D06C89">
              <w:t xml:space="preserve"> </w:t>
            </w:r>
            <w:r w:rsidR="005D1789">
              <w:t>10</w:t>
            </w:r>
            <w:r w:rsidR="00822A8B">
              <w:t xml:space="preserve"> </w:t>
            </w:r>
            <w:r w:rsidR="005D1789">
              <w:t>kV</w:t>
            </w:r>
            <w:r w:rsidR="00E91550">
              <w:t xml:space="preserve"> </w:t>
            </w:r>
            <w:r w:rsidR="00485F7B">
              <w:t>sadal</w:t>
            </w:r>
            <w:r w:rsidR="00822A8B">
              <w:t>n</w:t>
            </w:r>
            <w:r w:rsidR="00485F7B">
              <w:t xml:space="preserve">es </w:t>
            </w:r>
            <w:r w:rsidR="00F9157C">
              <w:t>iekārt</w:t>
            </w:r>
            <w:r w:rsidR="00C87905">
              <w:t>u ligzd</w:t>
            </w:r>
            <w:r w:rsidR="006D5366">
              <w:t>ām</w:t>
            </w:r>
            <w:r w:rsidR="00C87905">
              <w:t xml:space="preserve"> </w:t>
            </w:r>
            <w:r w:rsidR="00270A22">
              <w:t>vilces apakšstacij</w:t>
            </w:r>
            <w:r w:rsidR="004D6F4C">
              <w:t>ā</w:t>
            </w:r>
            <w:r w:rsidR="00731831">
              <w:t xml:space="preserve"> TP-</w:t>
            </w:r>
            <w:r w:rsidR="001E417A">
              <w:t>0</w:t>
            </w:r>
            <w:r w:rsidR="00243F90">
              <w:t>22</w:t>
            </w:r>
            <w:r w:rsidR="001E417A">
              <w:t xml:space="preserve">9 </w:t>
            </w:r>
            <w:r w:rsidR="00243F90">
              <w:t xml:space="preserve">Kroņu ielā </w:t>
            </w:r>
            <w:r w:rsidR="00BC23B2" w:rsidRPr="00A417B2">
              <w:t>(</w:t>
            </w:r>
            <w:r w:rsidR="008E3890" w:rsidRPr="00A417B2">
              <w:t>zemes</w:t>
            </w:r>
            <w:r w:rsidR="008E3890" w:rsidRPr="00A417B2">
              <w:rPr>
                <w:spacing w:val="-4"/>
              </w:rPr>
              <w:t xml:space="preserve"> </w:t>
            </w:r>
            <w:r w:rsidR="008E3890" w:rsidRPr="00A417B2">
              <w:t>vienības</w:t>
            </w:r>
            <w:r w:rsidR="008E3890" w:rsidRPr="00A417B2">
              <w:rPr>
                <w:spacing w:val="-4"/>
              </w:rPr>
              <w:t xml:space="preserve"> </w:t>
            </w:r>
            <w:r w:rsidR="00BC23B2" w:rsidRPr="00A417B2">
              <w:t xml:space="preserve">kad. </w:t>
            </w:r>
            <w:r w:rsidR="00822A8B">
              <w:t>a</w:t>
            </w:r>
            <w:r w:rsidR="00BC23B2" w:rsidRPr="00A417B2">
              <w:t>pz</w:t>
            </w:r>
            <w:r w:rsidR="00822A8B">
              <w:t>.</w:t>
            </w:r>
            <w:r w:rsidR="00177759">
              <w:t xml:space="preserve"> </w:t>
            </w:r>
            <w:r w:rsidR="001C755F">
              <w:t>01000700941</w:t>
            </w:r>
            <w:r w:rsidR="00BC23B2" w:rsidRPr="00A417B2">
              <w:t>)</w:t>
            </w:r>
            <w:r w:rsidR="004C1721">
              <w:t xml:space="preserve"> līdz </w:t>
            </w:r>
            <w:r w:rsidR="00822A8B">
              <w:t>AS “Sadales tīkls”</w:t>
            </w:r>
            <w:r w:rsidR="00822A8B">
              <w:t xml:space="preserve"> </w:t>
            </w:r>
            <w:r w:rsidR="00A24080">
              <w:t>ma</w:t>
            </w:r>
            <w:r w:rsidR="00A057D3">
              <w:t>ģistrālajām kabellīnijām</w:t>
            </w:r>
            <w:r w:rsidR="004529EB">
              <w:t xml:space="preserve"> </w:t>
            </w:r>
            <w:r w:rsidR="00A83F15">
              <w:t xml:space="preserve">pie </w:t>
            </w:r>
            <w:r w:rsidR="00945B17">
              <w:t xml:space="preserve">TP0229 </w:t>
            </w:r>
            <w:r w:rsidR="002A02AD">
              <w:t>ēkas</w:t>
            </w:r>
            <w:r w:rsidR="00C12BF8" w:rsidRPr="00B4384E">
              <w:rPr>
                <w:i/>
                <w:iCs/>
                <w:color w:val="FF0000"/>
              </w:rPr>
              <w:t>.</w:t>
            </w:r>
          </w:p>
          <w:p w14:paraId="4AB09B72" w14:textId="083A6E5F" w:rsidR="00687935" w:rsidRPr="00A417B2" w:rsidRDefault="00DE1834" w:rsidP="00822A8B">
            <w:pPr>
              <w:pStyle w:val="TableParagraph"/>
              <w:ind w:left="108" w:right="164"/>
            </w:pPr>
            <w:r>
              <w:t>Kabeļu trase</w:t>
            </w:r>
            <w:r w:rsidR="004B6FE3">
              <w:t xml:space="preserve">s posms no </w:t>
            </w:r>
            <w:r w:rsidR="004336BE">
              <w:t>10</w:t>
            </w:r>
            <w:r w:rsidR="00ED732A">
              <w:t xml:space="preserve"> </w:t>
            </w:r>
            <w:r w:rsidR="004336BE">
              <w:t xml:space="preserve">kV </w:t>
            </w:r>
            <w:r w:rsidR="00F562F1">
              <w:t>komutācijas punkt</w:t>
            </w:r>
            <w:r w:rsidR="004B6FE3">
              <w:t>a</w:t>
            </w:r>
            <w:r w:rsidR="00822A8B">
              <w:t xml:space="preserve"> </w:t>
            </w:r>
            <w:r w:rsidR="00DA4BC3">
              <w:t>(ieskaitot)</w:t>
            </w:r>
            <w:r w:rsidR="0084072F">
              <w:t xml:space="preserve"> </w:t>
            </w:r>
            <w:r w:rsidR="00E068B3">
              <w:t xml:space="preserve">līdz </w:t>
            </w:r>
            <w:r w:rsidR="002A02AD">
              <w:t>A</w:t>
            </w:r>
            <w:r w:rsidR="00822A8B">
              <w:t xml:space="preserve"> </w:t>
            </w:r>
            <w:r w:rsidR="00822A8B">
              <w:t>AS “Sadales tīkls”</w:t>
            </w:r>
            <w:r w:rsidR="002A02AD">
              <w:t xml:space="preserve"> </w:t>
            </w:r>
            <w:r w:rsidR="00D8637C">
              <w:t>maģistrālajām</w:t>
            </w:r>
            <w:r w:rsidR="002A02AD">
              <w:t xml:space="preserve"> </w:t>
            </w:r>
            <w:r w:rsidR="00D8637C">
              <w:t>kabeļlīnijām</w:t>
            </w:r>
            <w:r w:rsidR="00E068B3">
              <w:t xml:space="preserve"> </w:t>
            </w:r>
            <w:r w:rsidR="0007672D">
              <w:t xml:space="preserve">projektējams </w:t>
            </w:r>
            <w:r w:rsidR="0084072F">
              <w:t xml:space="preserve">saskaņā </w:t>
            </w:r>
            <w:r w:rsidR="00323AF0">
              <w:t>ar</w:t>
            </w:r>
            <w:r w:rsidR="00DE6674">
              <w:t xml:space="preserve"> </w:t>
            </w:r>
            <w:r w:rsidR="00822A8B">
              <w:t>AS “Sadales tīkls”</w:t>
            </w:r>
            <w:r w:rsidR="00822A8B">
              <w:t xml:space="preserve"> </w:t>
            </w:r>
            <w:r w:rsidR="00F4619E">
              <w:t>Elektroietaišu ierīkošanas Tehnisk</w:t>
            </w:r>
            <w:r w:rsidR="004D463A">
              <w:t>ajam</w:t>
            </w:r>
            <w:r w:rsidR="00F4619E">
              <w:t xml:space="preserve"> prasīb</w:t>
            </w:r>
            <w:r w:rsidR="00805003">
              <w:t>ām</w:t>
            </w:r>
            <w:r w:rsidR="00F4619E">
              <w:t xml:space="preserve"> </w:t>
            </w:r>
            <w:r w:rsidR="00E91999">
              <w:t xml:space="preserve">Nr. </w:t>
            </w:r>
            <w:r w:rsidR="008F34EF">
              <w:t>105869269</w:t>
            </w:r>
            <w:r w:rsidR="00335C32">
              <w:t xml:space="preserve">  no 31.03.2026.</w:t>
            </w:r>
          </w:p>
        </w:tc>
      </w:tr>
      <w:tr w:rsidR="00F70D5A" w14:paraId="4AB09B77" w14:textId="77777777" w:rsidTr="00822A8B">
        <w:trPr>
          <w:trHeight w:val="385"/>
        </w:trPr>
        <w:tc>
          <w:tcPr>
            <w:tcW w:w="568" w:type="dxa"/>
            <w:vMerge/>
            <w:tcBorders>
              <w:top w:val="nil"/>
            </w:tcBorders>
          </w:tcPr>
          <w:p w14:paraId="4AB09B74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75" w14:textId="77777777" w:rsidR="00F70D5A" w:rsidRDefault="00BC23B2">
            <w:pPr>
              <w:pStyle w:val="TableParagraph"/>
              <w:spacing w:before="65"/>
              <w:jc w:val="left"/>
            </w:pPr>
            <w:r>
              <w:t>Būvniecības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veids:</w:t>
            </w:r>
          </w:p>
        </w:tc>
        <w:tc>
          <w:tcPr>
            <w:tcW w:w="7228" w:type="dxa"/>
          </w:tcPr>
          <w:p w14:paraId="4AB09B76" w14:textId="6F2B192A" w:rsidR="00F70D5A" w:rsidRDefault="00BC23B2">
            <w:pPr>
              <w:pStyle w:val="TableParagraph"/>
              <w:spacing w:before="65"/>
              <w:ind w:left="108"/>
              <w:jc w:val="left"/>
            </w:pPr>
            <w:r>
              <w:t>Jauna</w:t>
            </w:r>
            <w:r>
              <w:rPr>
                <w:spacing w:val="-5"/>
              </w:rPr>
              <w:t xml:space="preserve"> </w:t>
            </w:r>
            <w:r>
              <w:t>būvniecība</w:t>
            </w:r>
          </w:p>
        </w:tc>
      </w:tr>
      <w:tr w:rsidR="00F70D5A" w14:paraId="4AB09B7B" w14:textId="77777777" w:rsidTr="00822A8B">
        <w:trPr>
          <w:trHeight w:val="455"/>
        </w:trPr>
        <w:tc>
          <w:tcPr>
            <w:tcW w:w="568" w:type="dxa"/>
            <w:vMerge/>
            <w:tcBorders>
              <w:top w:val="nil"/>
            </w:tcBorders>
          </w:tcPr>
          <w:p w14:paraId="4AB09B78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79" w14:textId="77777777" w:rsidR="00F70D5A" w:rsidRDefault="00BC23B2">
            <w:pPr>
              <w:pStyle w:val="TableParagraph"/>
              <w:spacing w:before="99"/>
              <w:jc w:val="left"/>
            </w:pPr>
            <w:r>
              <w:t>Būves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grupa:</w:t>
            </w:r>
          </w:p>
        </w:tc>
        <w:tc>
          <w:tcPr>
            <w:tcW w:w="7228" w:type="dxa"/>
          </w:tcPr>
          <w:p w14:paraId="4AB09B7A" w14:textId="3D98ACE0" w:rsidR="00F70D5A" w:rsidRDefault="00DC2334">
            <w:pPr>
              <w:pStyle w:val="TableParagraph"/>
              <w:spacing w:before="99"/>
              <w:ind w:left="108"/>
              <w:jc w:val="left"/>
            </w:pPr>
            <w:r>
              <w:rPr>
                <w:spacing w:val="-2"/>
              </w:rPr>
              <w:t>Nosakāma projektēšanas gaitā</w:t>
            </w:r>
          </w:p>
        </w:tc>
      </w:tr>
      <w:tr w:rsidR="00F70D5A" w14:paraId="4AB09B82" w14:textId="77777777" w:rsidTr="00822A8B">
        <w:trPr>
          <w:trHeight w:val="1068"/>
        </w:trPr>
        <w:tc>
          <w:tcPr>
            <w:tcW w:w="568" w:type="dxa"/>
            <w:vMerge/>
            <w:tcBorders>
              <w:top w:val="nil"/>
            </w:tcBorders>
          </w:tcPr>
          <w:p w14:paraId="4AB09B7C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7E" w14:textId="7062AA78" w:rsidR="00F70D5A" w:rsidRPr="00F75F5E" w:rsidRDefault="00BC23B2" w:rsidP="001E5D37">
            <w:pPr>
              <w:pStyle w:val="TableParagraph"/>
              <w:ind w:left="100" w:right="493"/>
              <w:jc w:val="left"/>
              <w:rPr>
                <w:sz w:val="24"/>
                <w:szCs w:val="24"/>
              </w:rPr>
            </w:pPr>
            <w:r w:rsidRPr="00F75F5E">
              <w:rPr>
                <w:sz w:val="24"/>
                <w:szCs w:val="24"/>
              </w:rPr>
              <w:t>Galvenais</w:t>
            </w:r>
            <w:r w:rsidR="001E5D37">
              <w:rPr>
                <w:spacing w:val="-14"/>
                <w:sz w:val="24"/>
                <w:szCs w:val="24"/>
              </w:rPr>
              <w:t xml:space="preserve"> </w:t>
            </w:r>
            <w:r w:rsidRPr="00F75F5E">
              <w:rPr>
                <w:sz w:val="24"/>
                <w:szCs w:val="24"/>
              </w:rPr>
              <w:t>būves</w:t>
            </w:r>
            <w:r w:rsidR="001E5D37">
              <w:rPr>
                <w:sz w:val="24"/>
                <w:szCs w:val="24"/>
              </w:rPr>
              <w:t xml:space="preserve"> </w:t>
            </w:r>
            <w:r w:rsidRPr="00F75F5E">
              <w:rPr>
                <w:sz w:val="24"/>
                <w:szCs w:val="24"/>
              </w:rPr>
              <w:t>lietošanas</w:t>
            </w:r>
            <w:r w:rsidRPr="00F75F5E">
              <w:rPr>
                <w:spacing w:val="-8"/>
                <w:sz w:val="24"/>
                <w:szCs w:val="24"/>
              </w:rPr>
              <w:t xml:space="preserve"> </w:t>
            </w:r>
            <w:r w:rsidRPr="00F75F5E">
              <w:rPr>
                <w:spacing w:val="-2"/>
                <w:sz w:val="24"/>
                <w:szCs w:val="24"/>
              </w:rPr>
              <w:t>veids:</w:t>
            </w:r>
          </w:p>
        </w:tc>
        <w:tc>
          <w:tcPr>
            <w:tcW w:w="7228" w:type="dxa"/>
          </w:tcPr>
          <w:p w14:paraId="77B0E0FE" w14:textId="540CAD15" w:rsidR="00F75F5E" w:rsidRPr="00D842A8" w:rsidRDefault="00F75F5E">
            <w:pPr>
              <w:pStyle w:val="TableParagraph"/>
              <w:spacing w:line="233" w:lineRule="exact"/>
              <w:ind w:left="108"/>
              <w:jc w:val="left"/>
              <w:rPr>
                <w:sz w:val="24"/>
                <w:szCs w:val="24"/>
              </w:rPr>
            </w:pPr>
          </w:p>
          <w:p w14:paraId="40B0C66B" w14:textId="7C38E273" w:rsidR="00F75F5E" w:rsidRPr="00822A8B" w:rsidRDefault="00F75F5E" w:rsidP="00822A8B">
            <w:pPr>
              <w:pStyle w:val="TableParagraph"/>
              <w:spacing w:before="99"/>
              <w:ind w:left="108"/>
              <w:jc w:val="left"/>
              <w:rPr>
                <w:spacing w:val="-2"/>
              </w:rPr>
            </w:pPr>
            <w:r w:rsidRPr="00822A8B">
              <w:rPr>
                <w:spacing w:val="-2"/>
              </w:rPr>
              <w:t xml:space="preserve">22140401 </w:t>
            </w:r>
            <w:r w:rsidR="001E5D37" w:rsidRPr="00822A8B">
              <w:rPr>
                <w:spacing w:val="-2"/>
              </w:rPr>
              <w:t>–</w:t>
            </w:r>
            <w:r w:rsidRPr="00822A8B">
              <w:rPr>
                <w:spacing w:val="-2"/>
              </w:rPr>
              <w:t xml:space="preserve"> 6, 10 un 20 kilovoltu pazemes kabeļu elektrolīnijas</w:t>
            </w:r>
          </w:p>
          <w:p w14:paraId="462FBDF1" w14:textId="3A7E4555" w:rsidR="00F75F5E" w:rsidRDefault="00F75F5E">
            <w:pPr>
              <w:pStyle w:val="TableParagraph"/>
              <w:spacing w:line="233" w:lineRule="exact"/>
              <w:ind w:left="108"/>
              <w:jc w:val="left"/>
              <w:rPr>
                <w:sz w:val="24"/>
                <w:szCs w:val="24"/>
              </w:rPr>
            </w:pPr>
          </w:p>
          <w:p w14:paraId="4AB09B81" w14:textId="020A138B" w:rsidR="000E59A6" w:rsidRPr="00D842A8" w:rsidRDefault="000E59A6" w:rsidP="00822A8B">
            <w:pPr>
              <w:pStyle w:val="TableParagraph"/>
              <w:spacing w:line="233" w:lineRule="exact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F70D5A" w14:paraId="4AB09B85" w14:textId="77777777" w:rsidTr="00822A8B">
        <w:trPr>
          <w:trHeight w:val="666"/>
        </w:trPr>
        <w:tc>
          <w:tcPr>
            <w:tcW w:w="568" w:type="dxa"/>
            <w:shd w:val="clear" w:color="auto" w:fill="E1EED9"/>
          </w:tcPr>
          <w:p w14:paraId="4AB09B83" w14:textId="77777777" w:rsidR="00F70D5A" w:rsidRDefault="00BC23B2">
            <w:pPr>
              <w:pStyle w:val="TableParagraph"/>
              <w:spacing w:before="207"/>
              <w:ind w:left="12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IV</w:t>
            </w:r>
          </w:p>
        </w:tc>
        <w:tc>
          <w:tcPr>
            <w:tcW w:w="9355" w:type="dxa"/>
            <w:gridSpan w:val="2"/>
            <w:shd w:val="clear" w:color="auto" w:fill="E1EED9"/>
          </w:tcPr>
          <w:p w14:paraId="4AB09B84" w14:textId="6ADE4B7C" w:rsidR="00F70D5A" w:rsidRDefault="00BC23B2">
            <w:pPr>
              <w:pStyle w:val="TableParagraph"/>
              <w:spacing w:before="80" w:line="276" w:lineRule="auto"/>
              <w:ind w:right="1442"/>
              <w:jc w:val="left"/>
              <w:rPr>
                <w:b/>
              </w:rPr>
            </w:pPr>
            <w:r w:rsidRPr="00F75F5E">
              <w:rPr>
                <w:b/>
                <w:smallCaps/>
              </w:rPr>
              <w:t>Būvniecības</w:t>
            </w:r>
            <w:r w:rsidRPr="00F75F5E">
              <w:rPr>
                <w:b/>
                <w:smallCaps/>
                <w:spacing w:val="-7"/>
              </w:rPr>
              <w:t xml:space="preserve"> </w:t>
            </w:r>
            <w:r w:rsidRPr="00F75F5E">
              <w:rPr>
                <w:b/>
                <w:smallCaps/>
              </w:rPr>
              <w:t>ieceres</w:t>
            </w:r>
            <w:r w:rsidRPr="00F75F5E">
              <w:rPr>
                <w:b/>
                <w:smallCaps/>
                <w:spacing w:val="-4"/>
              </w:rPr>
              <w:t xml:space="preserve"> </w:t>
            </w:r>
            <w:r w:rsidRPr="00F75F5E">
              <w:rPr>
                <w:b/>
                <w:smallCaps/>
              </w:rPr>
              <w:t>mērķis,</w:t>
            </w:r>
            <w:r>
              <w:rPr>
                <w:b/>
                <w:smallCaps/>
                <w:spacing w:val="-12"/>
              </w:rPr>
              <w:t xml:space="preserve"> </w:t>
            </w:r>
            <w:r>
              <w:rPr>
                <w:b/>
                <w:smallCaps/>
              </w:rPr>
              <w:t>dokumentācijas</w:t>
            </w:r>
            <w:r>
              <w:rPr>
                <w:b/>
                <w:smallCaps/>
                <w:spacing w:val="-3"/>
              </w:rPr>
              <w:t xml:space="preserve"> </w:t>
            </w:r>
            <w:r>
              <w:rPr>
                <w:b/>
                <w:smallCaps/>
              </w:rPr>
              <w:t>izstrādes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nosacījumi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un saskaņošanas prasības</w:t>
            </w:r>
          </w:p>
        </w:tc>
      </w:tr>
      <w:tr w:rsidR="00F70D5A" w14:paraId="4AB09B89" w14:textId="77777777" w:rsidTr="00822A8B">
        <w:trPr>
          <w:trHeight w:val="1686"/>
        </w:trPr>
        <w:tc>
          <w:tcPr>
            <w:tcW w:w="568" w:type="dxa"/>
          </w:tcPr>
          <w:p w14:paraId="4AB09B86" w14:textId="77777777" w:rsidR="00F70D5A" w:rsidRDefault="00BC23B2">
            <w:pPr>
              <w:pStyle w:val="TableParagraph"/>
              <w:spacing w:before="58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355" w:type="dxa"/>
            <w:gridSpan w:val="2"/>
          </w:tcPr>
          <w:p w14:paraId="4AB09B88" w14:textId="2AB9FB30" w:rsidR="006B5136" w:rsidRDefault="006B5136" w:rsidP="00822A8B">
            <w:pPr>
              <w:pStyle w:val="TableParagraph"/>
              <w:spacing w:before="1" w:line="233" w:lineRule="exact"/>
              <w:ind w:right="164"/>
            </w:pPr>
            <w:r w:rsidRPr="006B5136">
              <w:t>Lai palielinātu sabiedriskā</w:t>
            </w:r>
            <w:r w:rsidR="00DC6A91">
              <w:t xml:space="preserve"> </w:t>
            </w:r>
            <w:r w:rsidR="00A4019B">
              <w:t>trans</w:t>
            </w:r>
            <w:r w:rsidRPr="006B5136">
              <w:t>porta lietotāju skaitu</w:t>
            </w:r>
            <w:r w:rsidR="006947BE">
              <w:t xml:space="preserve"> un</w:t>
            </w:r>
            <w:r w:rsidR="00542C4E">
              <w:t xml:space="preserve"> </w:t>
            </w:r>
            <w:r w:rsidR="008E5BBC">
              <w:t>v</w:t>
            </w:r>
            <w:r w:rsidR="00974964">
              <w:t>airotu</w:t>
            </w:r>
            <w:r w:rsidR="00E2308F">
              <w:t xml:space="preserve"> </w:t>
            </w:r>
            <w:r w:rsidR="002F394A">
              <w:t>tā</w:t>
            </w:r>
            <w:r w:rsidR="00B672DC">
              <w:t xml:space="preserve"> izmantošanas pievilcību</w:t>
            </w:r>
            <w:r w:rsidRPr="006B5136">
              <w:t>,</w:t>
            </w:r>
            <w:r w:rsidR="00260364">
              <w:t xml:space="preserve"> </w:t>
            </w:r>
            <w:r w:rsidR="00DC6A91">
              <w:t xml:space="preserve">sabiedriskā </w:t>
            </w:r>
            <w:r w:rsidR="005C6117">
              <w:t>transporta</w:t>
            </w:r>
            <w:r w:rsidR="00DC6A91">
              <w:t xml:space="preserve"> kustības </w:t>
            </w:r>
            <w:r w:rsidR="009226D8">
              <w:t xml:space="preserve">organizētāju </w:t>
            </w:r>
            <w:r w:rsidR="00F419CB">
              <w:t>uzdevums</w:t>
            </w:r>
            <w:r w:rsidR="004A6E9E">
              <w:t xml:space="preserve"> ir </w:t>
            </w:r>
            <w:r w:rsidR="00EB6601">
              <w:t>nodrošin</w:t>
            </w:r>
            <w:r w:rsidR="006F777D">
              <w:t>āt</w:t>
            </w:r>
            <w:r w:rsidR="008F73D7">
              <w:t xml:space="preserve"> </w:t>
            </w:r>
            <w:r w:rsidR="00DC6A91">
              <w:t xml:space="preserve">pasažieriem </w:t>
            </w:r>
            <w:r w:rsidR="00404F73">
              <w:t xml:space="preserve">iespējami </w:t>
            </w:r>
            <w:r w:rsidR="00EB6601">
              <w:t>ērt</w:t>
            </w:r>
            <w:r w:rsidR="008C6818">
              <w:t>u</w:t>
            </w:r>
            <w:r w:rsidR="00CB3642">
              <w:t xml:space="preserve"> pārvietošanās </w:t>
            </w:r>
            <w:r w:rsidR="001816BF">
              <w:t>vid</w:t>
            </w:r>
            <w:r w:rsidR="008C6818">
              <w:t>i</w:t>
            </w:r>
            <w:r w:rsidR="00E31223">
              <w:t xml:space="preserve"> ar</w:t>
            </w:r>
            <w:r w:rsidR="004E1357">
              <w:t xml:space="preserve"> paredzamiem</w:t>
            </w:r>
            <w:r w:rsidR="006E0E90">
              <w:t xml:space="preserve"> laika grafikiem</w:t>
            </w:r>
            <w:r w:rsidR="00CF155B">
              <w:t>.</w:t>
            </w:r>
            <w:r w:rsidR="00C935EF">
              <w:t xml:space="preserve"> </w:t>
            </w:r>
            <w:r w:rsidR="00DC6A91">
              <w:t>Tā kā e</w:t>
            </w:r>
            <w:r w:rsidR="00FC762A">
              <w:t>lektrotransport</w:t>
            </w:r>
            <w:r w:rsidR="004140E5">
              <w:t>s</w:t>
            </w:r>
            <w:r w:rsidR="00AE5068">
              <w:t xml:space="preserve"> </w:t>
            </w:r>
            <w:r w:rsidR="00F405B7">
              <w:t xml:space="preserve">ir tieši </w:t>
            </w:r>
            <w:r w:rsidR="00DC6A91">
              <w:t>atkarīgs</w:t>
            </w:r>
            <w:r w:rsidR="00C935EF">
              <w:t xml:space="preserve"> no vilces apakšstaciju piegādātās elektrības</w:t>
            </w:r>
            <w:r w:rsidR="00F405B7">
              <w:t>,</w:t>
            </w:r>
            <w:r w:rsidR="00C935EF">
              <w:t xml:space="preserve"> tad</w:t>
            </w:r>
            <w:r w:rsidR="002F1DA8">
              <w:t xml:space="preserve"> </w:t>
            </w:r>
            <w:r w:rsidR="0088145D">
              <w:t>nepārtraukta</w:t>
            </w:r>
            <w:r w:rsidR="00C935EF">
              <w:t>i</w:t>
            </w:r>
            <w:r w:rsidR="0088145D">
              <w:t xml:space="preserve"> elektroapgāde</w:t>
            </w:r>
            <w:r w:rsidR="00C935EF">
              <w:t>i</w:t>
            </w:r>
            <w:r w:rsidR="0088145D">
              <w:t xml:space="preserve"> ir</w:t>
            </w:r>
            <w:r w:rsidR="00B33D81">
              <w:t xml:space="preserve"> būtisk</w:t>
            </w:r>
            <w:r w:rsidR="00C935EF">
              <w:t>a nozīme</w:t>
            </w:r>
            <w:r w:rsidR="0023339D">
              <w:t xml:space="preserve"> transporta</w:t>
            </w:r>
            <w:r w:rsidR="00C935EF">
              <w:t xml:space="preserve"> </w:t>
            </w:r>
            <w:r w:rsidR="00A060E7">
              <w:t>kustība</w:t>
            </w:r>
            <w:r w:rsidR="0023339D">
              <w:t>s</w:t>
            </w:r>
            <w:r w:rsidR="00A060E7">
              <w:t xml:space="preserve"> un intervāl</w:t>
            </w:r>
            <w:r w:rsidR="0023339D">
              <w:t>u</w:t>
            </w:r>
            <w:r w:rsidR="00A060E7">
              <w:t xml:space="preserve"> </w:t>
            </w:r>
            <w:r w:rsidR="00E24BE5">
              <w:t>nosacījumu ievērošanai.</w:t>
            </w:r>
            <w:r w:rsidR="00C935EF">
              <w:t xml:space="preserve"> </w:t>
            </w:r>
            <w:r w:rsidR="00E24BE5">
              <w:t>Izveidojot neat</w:t>
            </w:r>
            <w:r w:rsidR="002F18BF">
              <w:t>karīgu rezerves elektroapgādes ievadu</w:t>
            </w:r>
            <w:r w:rsidR="003365B1">
              <w:t xml:space="preserve"> apakš</w:t>
            </w:r>
            <w:r w:rsidR="00712919">
              <w:t>stacijā</w:t>
            </w:r>
            <w:r w:rsidR="00CE305D">
              <w:t>,</w:t>
            </w:r>
            <w:r w:rsidR="0019154D">
              <w:t xml:space="preserve"> tiks </w:t>
            </w:r>
            <w:r w:rsidR="00037812">
              <w:t>būtiski mazināt</w:t>
            </w:r>
            <w:r w:rsidR="002C2787">
              <w:t>s</w:t>
            </w:r>
            <w:r w:rsidR="00822A8B">
              <w:t xml:space="preserve"> </w:t>
            </w:r>
            <w:r w:rsidR="002C2787">
              <w:t>iespaid</w:t>
            </w:r>
            <w:r w:rsidR="003B15D2">
              <w:t>s</w:t>
            </w:r>
            <w:r w:rsidR="002B362F">
              <w:t xml:space="preserve"> </w:t>
            </w:r>
            <w:r w:rsidR="008070B3">
              <w:t>uz</w:t>
            </w:r>
            <w:r w:rsidR="00C935EF">
              <w:t xml:space="preserve"> </w:t>
            </w:r>
            <w:r w:rsidR="008070B3">
              <w:t>t</w:t>
            </w:r>
            <w:r w:rsidR="005623C1">
              <w:t>rolejbusu</w:t>
            </w:r>
            <w:r w:rsidR="00892029">
              <w:t xml:space="preserve"> kustīb</w:t>
            </w:r>
            <w:r w:rsidR="00C935EF">
              <w:t xml:space="preserve">u </w:t>
            </w:r>
            <w:r w:rsidR="00176357">
              <w:t>un</w:t>
            </w:r>
            <w:r w:rsidR="00FD3E10">
              <w:t xml:space="preserve"> </w:t>
            </w:r>
            <w:r w:rsidR="001D57C5">
              <w:t>laika</w:t>
            </w:r>
            <w:r w:rsidR="00176357">
              <w:t xml:space="preserve"> grafiku</w:t>
            </w:r>
            <w:r w:rsidR="003B15D2">
              <w:t xml:space="preserve"> novirzēm</w:t>
            </w:r>
            <w:r w:rsidR="00176357">
              <w:t xml:space="preserve"> </w:t>
            </w:r>
            <w:r w:rsidR="000612EB">
              <w:t>iespējam</w:t>
            </w:r>
            <w:r w:rsidR="00DE6AD0">
              <w:t>o</w:t>
            </w:r>
            <w:r w:rsidR="00531EA8">
              <w:t xml:space="preserve"> apakšstacijas</w:t>
            </w:r>
            <w:r w:rsidR="000612EB">
              <w:t xml:space="preserve"> </w:t>
            </w:r>
            <w:r w:rsidR="00D80AD6">
              <w:t>elektroapgādes traucējumu dēļ</w:t>
            </w:r>
            <w:r w:rsidR="005623C1">
              <w:t>.</w:t>
            </w:r>
            <w:r w:rsidR="001845B7">
              <w:t xml:space="preserve"> </w:t>
            </w:r>
          </w:p>
        </w:tc>
      </w:tr>
      <w:tr w:rsidR="000121EC" w14:paraId="661722C4" w14:textId="77777777" w:rsidTr="00822A8B">
        <w:trPr>
          <w:trHeight w:val="279"/>
        </w:trPr>
        <w:tc>
          <w:tcPr>
            <w:tcW w:w="568" w:type="dxa"/>
          </w:tcPr>
          <w:p w14:paraId="15BFC809" w14:textId="5985D2A6" w:rsidR="000121EC" w:rsidRDefault="000121EC" w:rsidP="000121EC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2.</w:t>
            </w:r>
          </w:p>
        </w:tc>
        <w:tc>
          <w:tcPr>
            <w:tcW w:w="9355" w:type="dxa"/>
            <w:gridSpan w:val="2"/>
          </w:tcPr>
          <w:p w14:paraId="58059404" w14:textId="2A33A3C2" w:rsidR="000121EC" w:rsidRDefault="000121EC" w:rsidP="00822A8B">
            <w:pPr>
              <w:pStyle w:val="TableParagraph"/>
              <w:spacing w:before="57"/>
              <w:ind w:right="164"/>
            </w:pPr>
            <w:r w:rsidRPr="00A417B2">
              <w:t>Projektēšanas</w:t>
            </w:r>
            <w:r w:rsidRPr="00A417B2">
              <w:rPr>
                <w:spacing w:val="-14"/>
              </w:rPr>
              <w:t xml:space="preserve"> </w:t>
            </w:r>
            <w:r w:rsidRPr="00A417B2">
              <w:t>robežas:</w:t>
            </w:r>
            <w:r w:rsidR="00611AB3">
              <w:t xml:space="preserve"> pazem</w:t>
            </w:r>
            <w:r w:rsidR="00211301">
              <w:t>e</w:t>
            </w:r>
            <w:r w:rsidR="00611AB3">
              <w:t>s kabeļ</w:t>
            </w:r>
            <w:r w:rsidR="00C935EF">
              <w:t>u</w:t>
            </w:r>
            <w:r w:rsidR="00F77BA9">
              <w:t xml:space="preserve"> trase</w:t>
            </w:r>
            <w:r w:rsidR="00611AB3">
              <w:t xml:space="preserve"> no </w:t>
            </w:r>
            <w:r w:rsidR="00822A8B">
              <w:t xml:space="preserve">RP </w:t>
            </w:r>
            <w:r w:rsidR="008075D8">
              <w:t xml:space="preserve">SIA </w:t>
            </w:r>
            <w:r w:rsidR="00822A8B">
              <w:t>“</w:t>
            </w:r>
            <w:r w:rsidR="008075D8">
              <w:t xml:space="preserve">Rīgas </w:t>
            </w:r>
            <w:r w:rsidR="00822A8B">
              <w:t>s</w:t>
            </w:r>
            <w:r w:rsidR="008075D8">
              <w:t>atiksme</w:t>
            </w:r>
            <w:r w:rsidR="003C2926">
              <w:t>”</w:t>
            </w:r>
            <w:r w:rsidR="00FC6928">
              <w:t xml:space="preserve"> </w:t>
            </w:r>
            <w:r w:rsidR="00822A8B">
              <w:t xml:space="preserve">31. </w:t>
            </w:r>
            <w:r w:rsidR="00801D4A">
              <w:t xml:space="preserve">vilces </w:t>
            </w:r>
            <w:r w:rsidR="00C7108C">
              <w:t>apakšstacijas</w:t>
            </w:r>
            <w:r w:rsidR="00894DA5">
              <w:t xml:space="preserve"> </w:t>
            </w:r>
            <w:r w:rsidR="009C69C3">
              <w:t>Kroņu</w:t>
            </w:r>
            <w:r w:rsidR="006F3C14">
              <w:t xml:space="preserve"> ielā </w:t>
            </w:r>
            <w:r w:rsidR="009C69C3">
              <w:t>19</w:t>
            </w:r>
            <w:r w:rsidR="003C2926">
              <w:t xml:space="preserve"> (TP-0</w:t>
            </w:r>
            <w:r w:rsidR="00E17B5A">
              <w:t>22</w:t>
            </w:r>
            <w:r w:rsidR="000D3F6E">
              <w:t>9)</w:t>
            </w:r>
            <w:r w:rsidR="00801D4A">
              <w:t xml:space="preserve"> </w:t>
            </w:r>
            <w:r w:rsidR="00254D8B" w:rsidRPr="00A417B2">
              <w:t>Rīg</w:t>
            </w:r>
            <w:r w:rsidR="00E11877">
              <w:t>ā</w:t>
            </w:r>
            <w:r w:rsidR="00254D8B">
              <w:t xml:space="preserve"> </w:t>
            </w:r>
            <w:r w:rsidR="00211301">
              <w:t>līdz</w:t>
            </w:r>
            <w:r w:rsidR="00B961FE">
              <w:t xml:space="preserve"> </w:t>
            </w:r>
            <w:r w:rsidR="00822A8B">
              <w:t>AS “Sadales tīkls”</w:t>
            </w:r>
            <w:r w:rsidR="00822A8B">
              <w:t xml:space="preserve"> </w:t>
            </w:r>
            <w:r w:rsidR="0055287C">
              <w:t>maģistrāla</w:t>
            </w:r>
            <w:r w:rsidR="00F648E6">
              <w:t>ja</w:t>
            </w:r>
            <w:r w:rsidR="0055287C">
              <w:t xml:space="preserve">i </w:t>
            </w:r>
            <w:r w:rsidR="00FA78BB">
              <w:t xml:space="preserve">kabeļlīnijai </w:t>
            </w:r>
            <w:r w:rsidR="00B2629C">
              <w:t>pie TP-0229 ēkas</w:t>
            </w:r>
            <w:r w:rsidR="00C87263">
              <w:t xml:space="preserve"> par pamatu </w:t>
            </w:r>
            <w:r w:rsidR="00E803A9">
              <w:t>iz</w:t>
            </w:r>
            <w:r w:rsidR="002E7975">
              <w:t>mantojot</w:t>
            </w:r>
            <w:r w:rsidR="00D805B1">
              <w:t xml:space="preserve"> </w:t>
            </w:r>
            <w:r w:rsidRPr="00A417B2">
              <w:t>AS “Sadales</w:t>
            </w:r>
            <w:r w:rsidR="002E7975">
              <w:t xml:space="preserve"> </w:t>
            </w:r>
            <w:r w:rsidR="00822A8B">
              <w:t>t</w:t>
            </w:r>
            <w:r w:rsidR="00C14F45" w:rsidRPr="00A417B2">
              <w:t>īkls</w:t>
            </w:r>
            <w:r w:rsidRPr="00A417B2">
              <w:t>”</w:t>
            </w:r>
            <w:r w:rsidR="00B0502C">
              <w:t xml:space="preserve"> izsniegtos</w:t>
            </w:r>
            <w:r w:rsidRPr="00A417B2">
              <w:t xml:space="preserve"> tehnis</w:t>
            </w:r>
            <w:r w:rsidR="00D805B1">
              <w:t xml:space="preserve">kos </w:t>
            </w:r>
            <w:r w:rsidRPr="00A417B2">
              <w:t xml:space="preserve"> noteikum</w:t>
            </w:r>
            <w:r w:rsidR="00D805B1">
              <w:t>us</w:t>
            </w:r>
            <w:r w:rsidR="00953931">
              <w:t xml:space="preserve"> Nr</w:t>
            </w:r>
            <w:r w:rsidR="00B2629C">
              <w:t xml:space="preserve">. 105869269  </w:t>
            </w:r>
            <w:r w:rsidR="000652F1">
              <w:t>no 31.03.2026</w:t>
            </w:r>
            <w:r w:rsidR="00822A8B">
              <w:t>.</w:t>
            </w:r>
            <w:r w:rsidR="009B40E0">
              <w:t xml:space="preserve"> </w:t>
            </w:r>
            <w:r w:rsidR="001E60A3">
              <w:t>un provizoriskās skices</w:t>
            </w:r>
            <w:r w:rsidR="00BF72D8">
              <w:t>.</w:t>
            </w:r>
          </w:p>
          <w:p w14:paraId="7969ACCD" w14:textId="39E9B1C2" w:rsidR="000121EC" w:rsidRPr="006B5136" w:rsidRDefault="000121EC" w:rsidP="00822A8B">
            <w:pPr>
              <w:pStyle w:val="TableParagraph"/>
              <w:spacing w:before="1" w:line="233" w:lineRule="exact"/>
              <w:ind w:right="164"/>
            </w:pPr>
            <w:r>
              <w:t xml:space="preserve">Projektēšanas robežas </w:t>
            </w:r>
            <w:r w:rsidR="00BE2949">
              <w:t>jāprecizē</w:t>
            </w:r>
            <w:r>
              <w:t xml:space="preserve"> projektēšanas </w:t>
            </w:r>
            <w:r w:rsidR="00154B1C">
              <w:t>sākum</w:t>
            </w:r>
            <w:r w:rsidR="00210ECE">
              <w:t xml:space="preserve">a </w:t>
            </w:r>
            <w:r w:rsidR="00154B1C">
              <w:t>stadijā</w:t>
            </w:r>
            <w:r>
              <w:t xml:space="preserve">, </w:t>
            </w:r>
            <w:r w:rsidR="00D97B10">
              <w:t>pamatojoties uz</w:t>
            </w:r>
            <w:r w:rsidR="00917478">
              <w:t xml:space="preserve"> </w:t>
            </w:r>
            <w:r w:rsidR="00806E8B">
              <w:t xml:space="preserve">iespējamām </w:t>
            </w:r>
            <w:r w:rsidR="00CB6FB4">
              <w:t xml:space="preserve">izmaiņām tehniskajā </w:t>
            </w:r>
            <w:r w:rsidR="00443891">
              <w:t>risinājumā</w:t>
            </w:r>
            <w:r w:rsidR="00C137E6">
              <w:t>,</w:t>
            </w:r>
            <w:r w:rsidR="00CB6FB4">
              <w:t xml:space="preserve"> </w:t>
            </w:r>
            <w:r w:rsidR="00917478">
              <w:t>topogrāfiju</w:t>
            </w:r>
            <w:r w:rsidR="00C137E6">
              <w:t>,</w:t>
            </w:r>
            <w:r w:rsidR="00630BEF">
              <w:t xml:space="preserve"> </w:t>
            </w:r>
            <w:r w:rsidR="00C137E6">
              <w:t>īpa</w:t>
            </w:r>
            <w:r w:rsidR="00210ECE">
              <w:t>šum</w:t>
            </w:r>
            <w:r w:rsidR="00C137E6">
              <w:t>tiesībām</w:t>
            </w:r>
            <w:r>
              <w:t>, inženiertīklu</w:t>
            </w:r>
            <w:r>
              <w:rPr>
                <w:spacing w:val="-8"/>
              </w:rPr>
              <w:t xml:space="preserve"> </w:t>
            </w:r>
            <w:r>
              <w:t>izvietojumu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aizsardzības</w:t>
            </w:r>
            <w:r>
              <w:rPr>
                <w:spacing w:val="-7"/>
              </w:rPr>
              <w:t xml:space="preserve"> </w:t>
            </w:r>
            <w:r>
              <w:t>zon</w:t>
            </w:r>
            <w:r w:rsidR="00000EDA">
              <w:t>ām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t>saņemto</w:t>
            </w:r>
            <w:r>
              <w:rPr>
                <w:spacing w:val="-8"/>
              </w:rPr>
              <w:t xml:space="preserve"> </w:t>
            </w:r>
            <w:r>
              <w:t>tehnisko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īpašo</w:t>
            </w:r>
            <w:r>
              <w:rPr>
                <w:spacing w:val="-5"/>
              </w:rPr>
              <w:t xml:space="preserve"> </w:t>
            </w:r>
            <w:r>
              <w:t>noteikumu</w:t>
            </w:r>
            <w:r>
              <w:rPr>
                <w:spacing w:val="-6"/>
              </w:rPr>
              <w:t xml:space="preserve"> </w:t>
            </w:r>
            <w:r>
              <w:t>prasīb</w:t>
            </w:r>
            <w:r w:rsidR="00864AAA">
              <w:t>ām</w:t>
            </w:r>
            <w:r>
              <w:t xml:space="preserve">, kā arī </w:t>
            </w:r>
            <w:r w:rsidR="00B52626">
              <w:t>līdzīgiem</w:t>
            </w:r>
            <w:r w:rsidR="00F6389A">
              <w:t xml:space="preserve"> nosacījumiem,</w:t>
            </w:r>
            <w:r w:rsidR="00210ECE">
              <w:t xml:space="preserve"> </w:t>
            </w:r>
            <w:r w:rsidR="00F6389A">
              <w:t xml:space="preserve">kurus nav iespējams </w:t>
            </w:r>
            <w:r w:rsidR="00F6389A">
              <w:lastRenderedPageBreak/>
              <w:t>paredzēt bez padziļināt</w:t>
            </w:r>
            <w:r w:rsidR="00B52626">
              <w:t>a</w:t>
            </w:r>
            <w:r w:rsidR="00F6389A">
              <w:t>s</w:t>
            </w:r>
            <w:r w:rsidR="00C935EF">
              <w:t xml:space="preserve"> iepriekšējas izpētes</w:t>
            </w:r>
            <w:r w:rsidR="00210ECE">
              <w:t>.</w:t>
            </w:r>
          </w:p>
        </w:tc>
      </w:tr>
      <w:tr w:rsidR="000121EC" w14:paraId="44CBCF57" w14:textId="77777777" w:rsidTr="00822A8B">
        <w:trPr>
          <w:trHeight w:val="561"/>
        </w:trPr>
        <w:tc>
          <w:tcPr>
            <w:tcW w:w="568" w:type="dxa"/>
          </w:tcPr>
          <w:p w14:paraId="22555CD7" w14:textId="035DFAA7" w:rsidR="000121EC" w:rsidRDefault="000121EC" w:rsidP="000121EC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lastRenderedPageBreak/>
              <w:t>3.</w:t>
            </w:r>
          </w:p>
        </w:tc>
        <w:tc>
          <w:tcPr>
            <w:tcW w:w="9355" w:type="dxa"/>
            <w:gridSpan w:val="2"/>
          </w:tcPr>
          <w:p w14:paraId="21A59F0E" w14:textId="7844B5A7" w:rsidR="00CB13BC" w:rsidRDefault="000121EC" w:rsidP="00CB13BC">
            <w:pPr>
              <w:pStyle w:val="TableParagraph"/>
              <w:spacing w:before="58"/>
              <w:ind w:right="95"/>
            </w:pPr>
            <w:r>
              <w:t xml:space="preserve">Būvprojekta izstrādātājs (turpmāk – Izpildītājs) izstrādā </w:t>
            </w:r>
            <w:r w:rsidRPr="00F75F5E">
              <w:t>būvniecības ieceres dokumentāciju (turpmāk – BID)</w:t>
            </w:r>
            <w:r>
              <w:t xml:space="preserve"> tādā sastāvā un apjomā, kāds nepieciešams sekmīgai būvniecības ieceres īstenošanai,</w:t>
            </w:r>
            <w:r>
              <w:rPr>
                <w:spacing w:val="-1"/>
              </w:rPr>
              <w:t xml:space="preserve"> </w:t>
            </w:r>
            <w:r>
              <w:t>ievērojot normatīvo</w:t>
            </w:r>
            <w:r>
              <w:rPr>
                <w:spacing w:val="-1"/>
              </w:rPr>
              <w:t xml:space="preserve"> </w:t>
            </w:r>
            <w:r>
              <w:t>aktu</w:t>
            </w:r>
            <w:r>
              <w:rPr>
                <w:spacing w:val="-1"/>
              </w:rPr>
              <w:t xml:space="preserve"> </w:t>
            </w:r>
            <w:r>
              <w:t>prasības,</w:t>
            </w:r>
            <w:r>
              <w:rPr>
                <w:spacing w:val="-1"/>
              </w:rPr>
              <w:t xml:space="preserve"> </w:t>
            </w:r>
            <w:r>
              <w:t>projektēšanas</w:t>
            </w:r>
            <w:r>
              <w:rPr>
                <w:spacing w:val="-1"/>
              </w:rPr>
              <w:t xml:space="preserve"> </w:t>
            </w:r>
            <w:r>
              <w:t>uzdevuma nosacījumus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 xml:space="preserve">tehniskās prasības būvniecības ieceres risinājumu izstrādei. Izpildītājs BID iesniedz </w:t>
            </w:r>
            <w:r w:rsidR="00D16250" w:rsidRPr="00D16250">
              <w:t>Rīgas valstspilsētas pašvaldības Pilsētas attīstības departament</w:t>
            </w:r>
            <w:r w:rsidR="000010B8">
              <w:t>ā</w:t>
            </w:r>
            <w:r>
              <w:t>,</w:t>
            </w:r>
            <w:r>
              <w:rPr>
                <w:spacing w:val="-12"/>
              </w:rPr>
              <w:t xml:space="preserve"> </w:t>
            </w:r>
            <w:r>
              <w:t>kas</w:t>
            </w:r>
            <w:r>
              <w:rPr>
                <w:spacing w:val="-14"/>
              </w:rPr>
              <w:t xml:space="preserve"> </w:t>
            </w:r>
            <w:r>
              <w:t>Rīgas</w:t>
            </w:r>
            <w:r>
              <w:rPr>
                <w:spacing w:val="-11"/>
              </w:rPr>
              <w:t xml:space="preserve"> </w:t>
            </w:r>
            <w:r>
              <w:t>pilsētā</w:t>
            </w:r>
            <w:r>
              <w:rPr>
                <w:spacing w:val="-12"/>
              </w:rPr>
              <w:t xml:space="preserve"> </w:t>
            </w:r>
            <w:r>
              <w:t>pilda</w:t>
            </w:r>
            <w:r>
              <w:rPr>
                <w:spacing w:val="-12"/>
              </w:rPr>
              <w:t xml:space="preserve"> </w:t>
            </w:r>
            <w:r>
              <w:t>būvvaldes</w:t>
            </w:r>
            <w:r>
              <w:rPr>
                <w:spacing w:val="-11"/>
              </w:rPr>
              <w:t xml:space="preserve"> </w:t>
            </w:r>
            <w:r>
              <w:t>funkciju</w:t>
            </w:r>
            <w:r>
              <w:rPr>
                <w:spacing w:val="-12"/>
              </w:rPr>
              <w:t xml:space="preserve"> </w:t>
            </w:r>
            <w:r>
              <w:t>(turpmāk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Būvvalde),</w:t>
            </w:r>
            <w:r>
              <w:rPr>
                <w:spacing w:val="-12"/>
              </w:rPr>
              <w:t xml:space="preserve"> </w:t>
            </w:r>
            <w:r>
              <w:t>ievērojot normatīvajos aktos noteikto saskaņošanas kārtību</w:t>
            </w:r>
            <w:r w:rsidR="00CB13BC">
              <w:t>.</w:t>
            </w:r>
          </w:p>
          <w:p w14:paraId="3F54649C" w14:textId="0C752332" w:rsidR="000121EC" w:rsidRDefault="00E463BA" w:rsidP="00CB13BC">
            <w:pPr>
              <w:pStyle w:val="TableParagraph"/>
              <w:spacing w:before="58"/>
              <w:ind w:right="95"/>
              <w:rPr>
                <w:spacing w:val="-2"/>
              </w:rPr>
            </w:pPr>
            <w:r>
              <w:rPr>
                <w:iCs/>
              </w:rPr>
              <w:t>Apakšstacijas rezerves 10</w:t>
            </w:r>
            <w:r w:rsidR="00822A8B">
              <w:rPr>
                <w:iCs/>
              </w:rPr>
              <w:t xml:space="preserve"> </w:t>
            </w:r>
            <w:r>
              <w:rPr>
                <w:iCs/>
              </w:rPr>
              <w:t>kV elektroapgādes</w:t>
            </w:r>
            <w:r w:rsidR="00762786">
              <w:rPr>
                <w:iCs/>
              </w:rPr>
              <w:t xml:space="preserve"> kabeļu līnijas</w:t>
            </w:r>
            <w:r w:rsidR="000121EC" w:rsidRPr="00D04E42">
              <w:rPr>
                <w:iCs/>
                <w:spacing w:val="-14"/>
              </w:rPr>
              <w:t xml:space="preserve"> </w:t>
            </w:r>
            <w:r w:rsidR="000121EC" w:rsidRPr="00D04E42">
              <w:rPr>
                <w:iCs/>
              </w:rPr>
              <w:t>un</w:t>
            </w:r>
            <w:r w:rsidR="000121EC" w:rsidRPr="00D04E42">
              <w:rPr>
                <w:iCs/>
                <w:spacing w:val="-14"/>
              </w:rPr>
              <w:t xml:space="preserve"> </w:t>
            </w:r>
            <w:r w:rsidR="000121EC" w:rsidRPr="00D04E42">
              <w:rPr>
                <w:iCs/>
              </w:rPr>
              <w:t>ar</w:t>
            </w:r>
            <w:r w:rsidR="000121EC" w:rsidRPr="00D04E42">
              <w:rPr>
                <w:iCs/>
                <w:spacing w:val="-14"/>
              </w:rPr>
              <w:t xml:space="preserve"> </w:t>
            </w:r>
            <w:r w:rsidR="000121EC" w:rsidRPr="00D04E42">
              <w:rPr>
                <w:iCs/>
              </w:rPr>
              <w:t>t</w:t>
            </w:r>
            <w:r w:rsidR="00CB13BC" w:rsidRPr="00D04E42">
              <w:rPr>
                <w:iCs/>
              </w:rPr>
              <w:t>o</w:t>
            </w:r>
            <w:r w:rsidR="000121EC" w:rsidRPr="00D04E42">
              <w:rPr>
                <w:iCs/>
                <w:spacing w:val="-12"/>
              </w:rPr>
              <w:t xml:space="preserve"> </w:t>
            </w:r>
            <w:r w:rsidR="000121EC" w:rsidRPr="00D04E42">
              <w:rPr>
                <w:iCs/>
              </w:rPr>
              <w:t>saistīto</w:t>
            </w:r>
            <w:r w:rsidR="000121EC" w:rsidRPr="00D04E42">
              <w:rPr>
                <w:iCs/>
                <w:spacing w:val="-11"/>
              </w:rPr>
              <w:t xml:space="preserve"> </w:t>
            </w:r>
            <w:r w:rsidR="000121EC" w:rsidRPr="00D04E42">
              <w:rPr>
                <w:iCs/>
              </w:rPr>
              <w:t>inženierbūvju</w:t>
            </w:r>
            <w:r w:rsidR="000121EC" w:rsidRPr="00D04E42">
              <w:rPr>
                <w:iCs/>
                <w:spacing w:val="-13"/>
              </w:rPr>
              <w:t xml:space="preserve"> </w:t>
            </w:r>
            <w:r w:rsidR="000121EC" w:rsidRPr="00D04E42">
              <w:rPr>
                <w:iCs/>
              </w:rPr>
              <w:t>būvniecība</w:t>
            </w:r>
            <w:r w:rsidR="00CB13BC" w:rsidRPr="00D04E42">
              <w:rPr>
                <w:iCs/>
              </w:rPr>
              <w:t>i</w:t>
            </w:r>
            <w:r w:rsidR="00CB13BC">
              <w:rPr>
                <w:i/>
              </w:rPr>
              <w:t xml:space="preserve"> </w:t>
            </w:r>
            <w:r w:rsidR="00CB13BC">
              <w:rPr>
                <w:iCs/>
              </w:rPr>
              <w:t>I</w:t>
            </w:r>
            <w:r w:rsidR="000121EC">
              <w:t>zpildītājs izstrādā BID, kas sastāv no būvprojekta.</w:t>
            </w:r>
            <w:r w:rsidR="0081339F">
              <w:t xml:space="preserve"> </w:t>
            </w:r>
            <w:r w:rsidR="006E039A">
              <w:t>B</w:t>
            </w:r>
            <w:r w:rsidR="0081339F">
              <w:t>ūvprojekt</w:t>
            </w:r>
            <w:r w:rsidR="00B16407">
              <w:t>ā ietveram</w:t>
            </w:r>
            <w:r w:rsidR="00945B96">
              <w:t xml:space="preserve">a </w:t>
            </w:r>
            <w:r w:rsidR="00D924BA">
              <w:t xml:space="preserve">arī </w:t>
            </w:r>
            <w:r w:rsidR="00945B96">
              <w:t>sadaļa</w:t>
            </w:r>
            <w:r w:rsidR="0081339F">
              <w:t xml:space="preserve">, pamatojoties uz AS “Sadales tīkls” </w:t>
            </w:r>
            <w:r w:rsidR="009F7637">
              <w:t xml:space="preserve">izsniegtajiem </w:t>
            </w:r>
            <w:r w:rsidR="0081339F">
              <w:t>tehniskajiem noteikumiem Nr</w:t>
            </w:r>
            <w:r w:rsidR="007312E0">
              <w:t>. 105869269</w:t>
            </w:r>
            <w:r w:rsidR="00D924BA">
              <w:t>.</w:t>
            </w:r>
            <w:r w:rsidR="007F57D8">
              <w:t xml:space="preserve"> </w:t>
            </w:r>
            <w:r w:rsidR="004E1ACA">
              <w:t xml:space="preserve">AS “Sadales tīkls” </w:t>
            </w:r>
            <w:r w:rsidR="00443781">
              <w:t xml:space="preserve">sadaļu </w:t>
            </w:r>
            <w:r w:rsidR="004E1ACA">
              <w:t>būvprojektu izstrādātāj</w:t>
            </w:r>
            <w:r w:rsidR="00BF5250">
              <w:t>u kvalifikācijai</w:t>
            </w:r>
            <w:r w:rsidR="004E1ACA">
              <w:t xml:space="preserve"> jāatbilst</w:t>
            </w:r>
            <w:r w:rsidR="00443781">
              <w:t xml:space="preserve"> AS “Sadales tīkls” tehniskajos noteikumos izvirzītajām prasībām.</w:t>
            </w:r>
            <w:r w:rsidR="000121EC">
              <w:t xml:space="preserve"> Izpildītājs izstrādā būvprojekta dokumentāciju, ievērojot normatīvo aktu prasības, projektēšanas uzdevuma nosacījumus attiecīgajai iecerei, tehnisko un īpašo noteikumu prasības, būvatļaujas projektēšanas nosacījumus un citas </w:t>
            </w:r>
            <w:r w:rsidR="00F56CD4">
              <w:t xml:space="preserve">ieinteresēto personu un organizāciju </w:t>
            </w:r>
            <w:r w:rsidR="000121EC">
              <w:t xml:space="preserve">prasības, ciktāl tās attiecas uz būvniecības ieceres mērķa sasniegšanu. Izpildītājs veic būvprojekta dokumentācijas saskaņošanu un saņem Būvvaldes akceptu normatīvajos aktos noteiktajā </w:t>
            </w:r>
            <w:r w:rsidR="000121EC">
              <w:rPr>
                <w:spacing w:val="-2"/>
              </w:rPr>
              <w:t>kārtībā.</w:t>
            </w:r>
          </w:p>
          <w:p w14:paraId="23A495C8" w14:textId="77777777" w:rsidR="000121EC" w:rsidRDefault="000121EC" w:rsidP="000121EC">
            <w:pPr>
              <w:pStyle w:val="TableParagraph"/>
              <w:spacing w:before="1"/>
              <w:ind w:left="0"/>
              <w:jc w:val="left"/>
            </w:pPr>
          </w:p>
          <w:p w14:paraId="3FD761B2" w14:textId="04D3DF0E" w:rsidR="000121EC" w:rsidRDefault="000121EC" w:rsidP="00822A8B">
            <w:pPr>
              <w:pStyle w:val="TableParagraph"/>
              <w:ind w:right="96"/>
            </w:pPr>
            <w:r>
              <w:t>BID iesniegšana un saskaņošana normatīvajos aktos noteiktajā kārtībā organizējama, izmantojot Būvniecības informācijas sistēmu.</w:t>
            </w:r>
          </w:p>
        </w:tc>
      </w:tr>
      <w:tr w:rsidR="00167E34" w14:paraId="7C4BF0FE" w14:textId="77777777" w:rsidTr="00822A8B">
        <w:trPr>
          <w:trHeight w:val="557"/>
        </w:trPr>
        <w:tc>
          <w:tcPr>
            <w:tcW w:w="568" w:type="dxa"/>
          </w:tcPr>
          <w:p w14:paraId="6D2844B1" w14:textId="5A55A7F4" w:rsidR="00167E34" w:rsidRDefault="00C935EF" w:rsidP="00167E34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4</w:t>
            </w:r>
            <w:r w:rsidR="00167E34">
              <w:rPr>
                <w:spacing w:val="-5"/>
              </w:rPr>
              <w:t>.</w:t>
            </w:r>
          </w:p>
        </w:tc>
        <w:tc>
          <w:tcPr>
            <w:tcW w:w="9355" w:type="dxa"/>
            <w:gridSpan w:val="2"/>
          </w:tcPr>
          <w:p w14:paraId="1D9F8090" w14:textId="77777777" w:rsidR="00822A8B" w:rsidRDefault="00822A8B" w:rsidP="00822A8B">
            <w:pPr>
              <w:pStyle w:val="TableParagraph"/>
              <w:spacing w:before="51"/>
              <w:ind w:right="282"/>
            </w:pPr>
            <w:r>
              <w:t>Lai</w:t>
            </w:r>
            <w:r>
              <w:rPr>
                <w:spacing w:val="-7"/>
              </w:rPr>
              <w:t xml:space="preserve"> </w:t>
            </w:r>
            <w:r>
              <w:t>nodrošinātu</w:t>
            </w:r>
            <w:r>
              <w:rPr>
                <w:spacing w:val="-8"/>
              </w:rPr>
              <w:t xml:space="preserve"> </w:t>
            </w:r>
            <w:r>
              <w:t>ekonomiski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11"/>
              </w:rPr>
              <w:t xml:space="preserve"> </w:t>
            </w:r>
            <w:r>
              <w:t>tehniski</w:t>
            </w:r>
            <w:r>
              <w:rPr>
                <w:spacing w:val="-7"/>
              </w:rPr>
              <w:t xml:space="preserve"> </w:t>
            </w:r>
            <w:r>
              <w:t>pamatotas</w:t>
            </w:r>
            <w:r>
              <w:rPr>
                <w:spacing w:val="-8"/>
              </w:rPr>
              <w:t xml:space="preserve"> </w:t>
            </w:r>
            <w:r>
              <w:t>BID</w:t>
            </w:r>
            <w:r>
              <w:rPr>
                <w:spacing w:val="-9"/>
              </w:rPr>
              <w:t xml:space="preserve"> </w:t>
            </w:r>
            <w:r>
              <w:t>izstrādi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būvdarbu</w:t>
            </w:r>
            <w:r>
              <w:rPr>
                <w:spacing w:val="-8"/>
              </w:rPr>
              <w:t xml:space="preserve"> </w:t>
            </w:r>
            <w:r>
              <w:t>veikšanu,</w:t>
            </w:r>
            <w:r>
              <w:rPr>
                <w:spacing w:val="-8"/>
              </w:rPr>
              <w:t xml:space="preserve"> </w:t>
            </w:r>
            <w:r>
              <w:t>kā</w:t>
            </w:r>
            <w:r>
              <w:rPr>
                <w:spacing w:val="-10"/>
              </w:rPr>
              <w:t xml:space="preserve"> </w:t>
            </w:r>
            <w:r>
              <w:t>arī</w:t>
            </w:r>
            <w:r>
              <w:rPr>
                <w:spacing w:val="-7"/>
              </w:rPr>
              <w:t xml:space="preserve"> </w:t>
            </w:r>
            <w:r>
              <w:t xml:space="preserve">vides un kultūras pieminekļu aizsardzību būvniecības un būves ekspluatācijas laikā, Izpildītājs veic </w:t>
            </w:r>
            <w:r>
              <w:rPr>
                <w:spacing w:val="-2"/>
              </w:rPr>
              <w:t>inženierizpēti:</w:t>
            </w:r>
          </w:p>
          <w:p w14:paraId="0B13D5F4" w14:textId="77777777" w:rsidR="00822A8B" w:rsidRDefault="00822A8B" w:rsidP="00822A8B">
            <w:pPr>
              <w:pStyle w:val="TableParagraph"/>
              <w:numPr>
                <w:ilvl w:val="1"/>
                <w:numId w:val="6"/>
              </w:numPr>
              <w:tabs>
                <w:tab w:val="left" w:pos="639"/>
              </w:tabs>
              <w:spacing w:before="62" w:line="252" w:lineRule="exact"/>
              <w:ind w:left="639" w:right="282" w:hanging="424"/>
            </w:pPr>
            <w:r>
              <w:t>Ģeodēziskā</w:t>
            </w:r>
            <w:r>
              <w:rPr>
                <w:spacing w:val="-5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topogrāfiskā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veic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Izpildītājs;</w:t>
            </w:r>
          </w:p>
          <w:p w14:paraId="1303A99D" w14:textId="77777777" w:rsidR="00822A8B" w:rsidRDefault="00822A8B" w:rsidP="00822A8B">
            <w:pPr>
              <w:pStyle w:val="TableParagraph"/>
              <w:numPr>
                <w:ilvl w:val="1"/>
                <w:numId w:val="6"/>
              </w:numPr>
              <w:tabs>
                <w:tab w:val="left" w:pos="639"/>
              </w:tabs>
              <w:spacing w:line="252" w:lineRule="exact"/>
              <w:ind w:left="639" w:right="282" w:hanging="424"/>
            </w:pPr>
            <w:r>
              <w:t>Ģeotehniskā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ja</w:t>
            </w:r>
            <w:r>
              <w:rPr>
                <w:spacing w:val="-6"/>
              </w:rPr>
              <w:t xml:space="preserve"> </w:t>
            </w:r>
            <w:r>
              <w:t>nepieciešams, veic</w:t>
            </w:r>
            <w:r>
              <w:rPr>
                <w:spacing w:val="-2"/>
              </w:rPr>
              <w:t xml:space="preserve"> Izpildītājs;</w:t>
            </w:r>
          </w:p>
          <w:p w14:paraId="0E8EB9D0" w14:textId="77777777" w:rsidR="00822A8B" w:rsidRDefault="00822A8B" w:rsidP="00822A8B">
            <w:pPr>
              <w:pStyle w:val="TableParagraph"/>
              <w:numPr>
                <w:ilvl w:val="1"/>
                <w:numId w:val="6"/>
              </w:numPr>
              <w:tabs>
                <w:tab w:val="left" w:pos="639"/>
              </w:tabs>
              <w:spacing w:line="252" w:lineRule="exact"/>
              <w:ind w:left="639" w:right="282" w:hanging="424"/>
            </w:pPr>
            <w:r>
              <w:t>Hidrometeroloģiskā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ja</w:t>
            </w:r>
            <w:r>
              <w:rPr>
                <w:spacing w:val="-6"/>
              </w:rPr>
              <w:t xml:space="preserve"> </w:t>
            </w:r>
            <w:r>
              <w:t>nepieciešams,</w:t>
            </w:r>
            <w:r>
              <w:rPr>
                <w:spacing w:val="-5"/>
              </w:rPr>
              <w:t xml:space="preserve"> </w:t>
            </w:r>
            <w:r>
              <w:t>veic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Izpildītājs.</w:t>
            </w:r>
          </w:p>
          <w:p w14:paraId="3CE019D6" w14:textId="2647D328" w:rsidR="00167E34" w:rsidRDefault="00167E34" w:rsidP="00167E34">
            <w:pPr>
              <w:pStyle w:val="TableParagraph"/>
              <w:spacing w:before="58"/>
              <w:ind w:right="100"/>
            </w:pPr>
            <w:r>
              <w:t>Inženierizpēte veicama saskaņā ar 2014.</w:t>
            </w:r>
            <w:r w:rsidR="00F20A65">
              <w:t xml:space="preserve"> </w:t>
            </w:r>
            <w:r>
              <w:t>gada 19.</w:t>
            </w:r>
            <w:r w:rsidR="00F20A65">
              <w:t xml:space="preserve"> </w:t>
            </w:r>
            <w:r>
              <w:t>augusta MK noteikumu Nr.500 “Vispārīgie būvnoteikumi” 19.- 25.</w:t>
            </w:r>
            <w:r w:rsidR="00822A8B">
              <w:t xml:space="preserve"> </w:t>
            </w:r>
            <w:r>
              <w:t>punktu, 2012.</w:t>
            </w:r>
            <w:r w:rsidR="00F20A65">
              <w:t xml:space="preserve"> </w:t>
            </w:r>
            <w:r>
              <w:t>gada 24.</w:t>
            </w:r>
            <w:r w:rsidR="00F20A65">
              <w:t xml:space="preserve"> </w:t>
            </w:r>
            <w:r>
              <w:t>aprīļa MK noteikumiem Nr.281 “Augstas detalizācijas topogrāfiskās informācijas un tās centrālās datubāzes noteikumi”, Rīgas domes 2019.</w:t>
            </w:r>
            <w:r w:rsidR="00F20A65">
              <w:t xml:space="preserve"> </w:t>
            </w:r>
            <w:r>
              <w:t>gada 18.</w:t>
            </w:r>
            <w:r w:rsidR="00F20A65">
              <w:t xml:space="preserve"> </w:t>
            </w:r>
            <w:r>
              <w:t>decembra saistošajiem noteikumiem Nr. 98 “Augstas detalizācijas topogrāfiskās informācijas aprites saistošie noteikumi”, kā arī citiem spēkā esošajiem normatīvajiem aktiem. Nepieciešamības gadījumā veikt inženierģeoloģisko izpēti atbilstoši standartam LVS 190-5 “Zemes</w:t>
            </w:r>
            <w:r>
              <w:rPr>
                <w:spacing w:val="-12"/>
              </w:rPr>
              <w:t xml:space="preserve"> </w:t>
            </w:r>
            <w:r>
              <w:t>klātne”.</w:t>
            </w:r>
            <w:r>
              <w:rPr>
                <w:spacing w:val="-13"/>
              </w:rPr>
              <w:t xml:space="preserve"> </w:t>
            </w:r>
            <w:r>
              <w:t>Izpētes</w:t>
            </w:r>
            <w:r>
              <w:rPr>
                <w:spacing w:val="-12"/>
              </w:rPr>
              <w:t xml:space="preserve"> </w:t>
            </w:r>
            <w:r>
              <w:t>apjomam</w:t>
            </w:r>
            <w:r>
              <w:rPr>
                <w:spacing w:val="-12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saturam</w:t>
            </w:r>
            <w:r>
              <w:rPr>
                <w:spacing w:val="-12"/>
              </w:rPr>
              <w:t xml:space="preserve"> </w:t>
            </w:r>
            <w:r>
              <w:t>jābūt</w:t>
            </w:r>
            <w:r>
              <w:rPr>
                <w:spacing w:val="-14"/>
              </w:rPr>
              <w:t xml:space="preserve"> </w:t>
            </w:r>
            <w:r>
              <w:t>tādam,</w:t>
            </w:r>
            <w:r>
              <w:rPr>
                <w:spacing w:val="-13"/>
              </w:rPr>
              <w:t xml:space="preserve"> </w:t>
            </w:r>
            <w:r>
              <w:t>lai</w:t>
            </w:r>
            <w:r>
              <w:rPr>
                <w:spacing w:val="-9"/>
              </w:rPr>
              <w:t xml:space="preserve"> </w:t>
            </w:r>
            <w:r>
              <w:t>Izpildītājs</w:t>
            </w:r>
            <w:r>
              <w:rPr>
                <w:spacing w:val="-12"/>
              </w:rPr>
              <w:t xml:space="preserve"> </w:t>
            </w:r>
            <w:r>
              <w:t>varētu</w:t>
            </w:r>
            <w:r>
              <w:rPr>
                <w:spacing w:val="-13"/>
              </w:rPr>
              <w:t xml:space="preserve"> </w:t>
            </w:r>
            <w:r>
              <w:t>uzņemties</w:t>
            </w:r>
            <w:r>
              <w:rPr>
                <w:spacing w:val="-12"/>
              </w:rPr>
              <w:t xml:space="preserve"> </w:t>
            </w:r>
            <w:r>
              <w:t>atbildību par izstrādātajiem risinājumiem.</w:t>
            </w:r>
          </w:p>
        </w:tc>
      </w:tr>
      <w:tr w:rsidR="000C248D" w14:paraId="562F07B3" w14:textId="77777777" w:rsidTr="00822A8B">
        <w:trPr>
          <w:trHeight w:val="1836"/>
        </w:trPr>
        <w:tc>
          <w:tcPr>
            <w:tcW w:w="568" w:type="dxa"/>
          </w:tcPr>
          <w:p w14:paraId="0D888FF0" w14:textId="138AEAAC" w:rsidR="000C248D" w:rsidRDefault="0019326A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tab/>
            </w:r>
            <w:r w:rsidR="00C935EF">
              <w:t>5</w:t>
            </w:r>
            <w:r w:rsidR="000C248D">
              <w:rPr>
                <w:spacing w:val="-5"/>
              </w:rPr>
              <w:t>.</w:t>
            </w:r>
          </w:p>
        </w:tc>
        <w:tc>
          <w:tcPr>
            <w:tcW w:w="9355" w:type="dxa"/>
            <w:gridSpan w:val="2"/>
          </w:tcPr>
          <w:p w14:paraId="4B069280" w14:textId="7866407B" w:rsidR="000C248D" w:rsidRDefault="000C248D" w:rsidP="0019326A">
            <w:pPr>
              <w:pStyle w:val="TableParagraph"/>
              <w:spacing w:before="58"/>
              <w:ind w:right="98"/>
            </w:pPr>
            <w:r>
              <w:t>Projektēšanas uzdevums sevī ietver minimālo veicamo pasākumu kopumu BID izstrādei, taču tas nav uzskatāms par Izpildītāja ierobežojošu faktoru attiecīgās BID izstrādē. Tādējādi, izstrādājot BID,</w:t>
            </w:r>
            <w:r>
              <w:rPr>
                <w:spacing w:val="-14"/>
              </w:rPr>
              <w:t xml:space="preserve"> </w:t>
            </w:r>
            <w:r>
              <w:t>nepieciešamības</w:t>
            </w:r>
            <w:r>
              <w:rPr>
                <w:spacing w:val="-14"/>
              </w:rPr>
              <w:t xml:space="preserve"> </w:t>
            </w:r>
            <w:r>
              <w:t>gadījumā</w:t>
            </w:r>
            <w:r>
              <w:rPr>
                <w:spacing w:val="-14"/>
              </w:rPr>
              <w:t xml:space="preserve"> </w:t>
            </w:r>
            <w:r>
              <w:t>Izpildītājs,</w:t>
            </w:r>
            <w:r>
              <w:rPr>
                <w:spacing w:val="-13"/>
              </w:rPr>
              <w:t xml:space="preserve"> </w:t>
            </w:r>
            <w:r>
              <w:t>izmantojot</w:t>
            </w:r>
            <w:r>
              <w:rPr>
                <w:spacing w:val="-14"/>
              </w:rPr>
              <w:t xml:space="preserve"> </w:t>
            </w:r>
            <w:r>
              <w:t>savas</w:t>
            </w:r>
            <w:r>
              <w:rPr>
                <w:spacing w:val="-13"/>
              </w:rPr>
              <w:t xml:space="preserve"> </w:t>
            </w:r>
            <w:r>
              <w:t>profesionālās</w:t>
            </w:r>
            <w:r>
              <w:rPr>
                <w:spacing w:val="-13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praktiskās</w:t>
            </w:r>
            <w:r>
              <w:rPr>
                <w:spacing w:val="-14"/>
              </w:rPr>
              <w:t xml:space="preserve"> </w:t>
            </w:r>
            <w:r>
              <w:t>zināšanas, veic visus papildu nepieciešamos izpētes un projektēšanas darbus BID sekmīgai izstrādei. BID jāizstrādā</w:t>
            </w:r>
            <w:r>
              <w:rPr>
                <w:spacing w:val="39"/>
              </w:rPr>
              <w:t xml:space="preserve">  </w:t>
            </w:r>
            <w:r>
              <w:t>izsmeļoši,</w:t>
            </w:r>
            <w:r>
              <w:rPr>
                <w:spacing w:val="80"/>
                <w:w w:val="150"/>
              </w:rPr>
              <w:t xml:space="preserve"> </w:t>
            </w:r>
            <w:r>
              <w:t>formulējot</w:t>
            </w:r>
            <w:r>
              <w:rPr>
                <w:spacing w:val="39"/>
              </w:rPr>
              <w:t xml:space="preserve">  </w:t>
            </w:r>
            <w:r>
              <w:t>visas</w:t>
            </w:r>
            <w:r>
              <w:rPr>
                <w:spacing w:val="80"/>
                <w:w w:val="150"/>
              </w:rPr>
              <w:t xml:space="preserve"> </w:t>
            </w:r>
            <w:r>
              <w:t>tehniskās</w:t>
            </w:r>
            <w:r>
              <w:rPr>
                <w:spacing w:val="80"/>
                <w:w w:val="150"/>
              </w:rPr>
              <w:t xml:space="preserve"> </w:t>
            </w:r>
            <w:r>
              <w:t>prasības,</w:t>
            </w:r>
            <w:r>
              <w:rPr>
                <w:spacing w:val="39"/>
              </w:rPr>
              <w:t xml:space="preserve">  </w:t>
            </w:r>
            <w:r>
              <w:t>kas</w:t>
            </w:r>
            <w:r>
              <w:rPr>
                <w:spacing w:val="39"/>
              </w:rPr>
              <w:t xml:space="preserve">  </w:t>
            </w:r>
            <w:r>
              <w:t>nepieciešamas</w:t>
            </w:r>
            <w:r>
              <w:rPr>
                <w:spacing w:val="39"/>
              </w:rPr>
              <w:t xml:space="preserve">  </w:t>
            </w:r>
            <w:r>
              <w:t>kvalitātes</w:t>
            </w:r>
            <w:r w:rsidR="0019326A">
              <w:t xml:space="preserve"> </w:t>
            </w:r>
            <w:r>
              <w:t>nodrošināšanai, bet nepamatoti neierobežojot pielietojamos materiālus vai tehnoloģijas, kā arī neizvirzot nepamatotas konkurenci ierobežojošas prasības.</w:t>
            </w:r>
          </w:p>
        </w:tc>
      </w:tr>
      <w:tr w:rsidR="000C248D" w14:paraId="35BBEF68" w14:textId="77777777" w:rsidTr="00822A8B">
        <w:trPr>
          <w:trHeight w:val="1679"/>
        </w:trPr>
        <w:tc>
          <w:tcPr>
            <w:tcW w:w="568" w:type="dxa"/>
          </w:tcPr>
          <w:p w14:paraId="7083BE42" w14:textId="295D3068" w:rsidR="000C248D" w:rsidRDefault="00C935EF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6</w:t>
            </w:r>
            <w:r w:rsidR="000C248D">
              <w:rPr>
                <w:spacing w:val="-5"/>
              </w:rPr>
              <w:t>.</w:t>
            </w:r>
          </w:p>
        </w:tc>
        <w:tc>
          <w:tcPr>
            <w:tcW w:w="9355" w:type="dxa"/>
            <w:gridSpan w:val="2"/>
          </w:tcPr>
          <w:p w14:paraId="00557A69" w14:textId="77777777" w:rsidR="000C248D" w:rsidRDefault="000C248D" w:rsidP="000C248D">
            <w:pPr>
              <w:pStyle w:val="TableParagraph"/>
              <w:spacing w:before="61"/>
              <w:ind w:right="97"/>
            </w:pPr>
            <w:r>
              <w:t>BID izstrādei nepieciešamos tehniskos vai īpašos noteikumus (t.sk. noteikumu pagarināšanu un / vai</w:t>
            </w:r>
            <w:r>
              <w:rPr>
                <w:spacing w:val="-14"/>
              </w:rPr>
              <w:t xml:space="preserve"> </w:t>
            </w:r>
            <w:r>
              <w:t>grozīšanu)</w:t>
            </w:r>
            <w:r>
              <w:rPr>
                <w:spacing w:val="-14"/>
              </w:rPr>
              <w:t xml:space="preserve"> </w:t>
            </w:r>
            <w:r>
              <w:t>pieprasa</w:t>
            </w:r>
            <w:r>
              <w:rPr>
                <w:spacing w:val="-14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saņem</w:t>
            </w:r>
            <w:r>
              <w:rPr>
                <w:spacing w:val="-14"/>
              </w:rPr>
              <w:t xml:space="preserve"> </w:t>
            </w:r>
            <w:r>
              <w:t>Izpildītājs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no</w:t>
            </w:r>
            <w:r>
              <w:rPr>
                <w:spacing w:val="-13"/>
              </w:rPr>
              <w:t xml:space="preserve"> </w:t>
            </w:r>
            <w:r>
              <w:t>visām</w:t>
            </w:r>
            <w:r>
              <w:rPr>
                <w:spacing w:val="-14"/>
              </w:rPr>
              <w:t xml:space="preserve"> </w:t>
            </w:r>
            <w:r>
              <w:t>institūcijām,</w:t>
            </w:r>
            <w:r>
              <w:rPr>
                <w:spacing w:val="-14"/>
              </w:rPr>
              <w:t xml:space="preserve"> </w:t>
            </w:r>
            <w:r>
              <w:t>kuru</w:t>
            </w:r>
            <w:r>
              <w:rPr>
                <w:spacing w:val="-14"/>
              </w:rPr>
              <w:t xml:space="preserve"> </w:t>
            </w:r>
            <w:r>
              <w:t>intereses</w:t>
            </w:r>
            <w:r>
              <w:rPr>
                <w:spacing w:val="-13"/>
              </w:rPr>
              <w:t xml:space="preserve"> </w:t>
            </w:r>
            <w:r>
              <w:t>skar</w:t>
            </w:r>
            <w:r>
              <w:rPr>
                <w:spacing w:val="-14"/>
              </w:rPr>
              <w:t xml:space="preserve"> </w:t>
            </w:r>
            <w:r>
              <w:t>būvniecības ieceres risinājumi un kas ir norādītas būvatļaujas projektēšanas nosacījumos (ja attiecas).</w:t>
            </w:r>
          </w:p>
          <w:p w14:paraId="0926EF6D" w14:textId="3C97CA6E" w:rsidR="000C248D" w:rsidRDefault="000C248D" w:rsidP="009B055E">
            <w:pPr>
              <w:pStyle w:val="TableParagraph"/>
              <w:ind w:right="96"/>
            </w:pPr>
            <w:r>
              <w:t>Izpildītājam jāņem vērā, ka, saņemot tehniskos</w:t>
            </w:r>
            <w:r>
              <w:rPr>
                <w:spacing w:val="-12"/>
              </w:rPr>
              <w:t xml:space="preserve"> </w:t>
            </w:r>
            <w:r>
              <w:t>un/vai</w:t>
            </w:r>
            <w:r>
              <w:rPr>
                <w:spacing w:val="-12"/>
              </w:rPr>
              <w:t xml:space="preserve"> </w:t>
            </w:r>
            <w:r>
              <w:t>īpašos</w:t>
            </w:r>
            <w:r>
              <w:rPr>
                <w:spacing w:val="-12"/>
              </w:rPr>
              <w:t xml:space="preserve"> </w:t>
            </w:r>
            <w:r>
              <w:t>noteikumus,</w:t>
            </w:r>
            <w:r>
              <w:rPr>
                <w:spacing w:val="-13"/>
              </w:rPr>
              <w:t xml:space="preserve"> </w:t>
            </w:r>
            <w:r>
              <w:t>var</w:t>
            </w:r>
            <w:r>
              <w:rPr>
                <w:spacing w:val="-12"/>
              </w:rPr>
              <w:t xml:space="preserve"> </w:t>
            </w:r>
            <w:r>
              <w:t>mainīties</w:t>
            </w:r>
            <w:r>
              <w:rPr>
                <w:spacing w:val="-11"/>
              </w:rPr>
              <w:t xml:space="preserve"> </w:t>
            </w:r>
            <w:r>
              <w:t>BID</w:t>
            </w:r>
            <w:r>
              <w:rPr>
                <w:spacing w:val="-14"/>
              </w:rPr>
              <w:t xml:space="preserve"> </w:t>
            </w:r>
            <w:r>
              <w:t>projektēšanas</w:t>
            </w:r>
            <w:r>
              <w:rPr>
                <w:spacing w:val="-12"/>
              </w:rPr>
              <w:t xml:space="preserve"> </w:t>
            </w:r>
            <w:r>
              <w:t>apjoms.</w:t>
            </w:r>
            <w:r>
              <w:rPr>
                <w:spacing w:val="-13"/>
              </w:rPr>
              <w:t xml:space="preserve"> </w:t>
            </w:r>
            <w:r>
              <w:t>Papildu projektēšanas</w:t>
            </w:r>
            <w:r>
              <w:rPr>
                <w:spacing w:val="24"/>
              </w:rPr>
              <w:t xml:space="preserve"> </w:t>
            </w:r>
            <w:r>
              <w:t>apjoms,</w:t>
            </w:r>
            <w:r>
              <w:rPr>
                <w:spacing w:val="21"/>
              </w:rPr>
              <w:t xml:space="preserve"> </w:t>
            </w:r>
            <w:r>
              <w:t>kāds</w:t>
            </w:r>
            <w:r>
              <w:rPr>
                <w:spacing w:val="21"/>
              </w:rPr>
              <w:t xml:space="preserve"> </w:t>
            </w:r>
            <w:r>
              <w:t>var</w:t>
            </w:r>
            <w:r>
              <w:rPr>
                <w:spacing w:val="22"/>
              </w:rPr>
              <w:t xml:space="preserve"> </w:t>
            </w:r>
            <w:r>
              <w:t>tikt</w:t>
            </w:r>
            <w:r>
              <w:rPr>
                <w:spacing w:val="24"/>
              </w:rPr>
              <w:t xml:space="preserve"> </w:t>
            </w:r>
            <w:r>
              <w:t>noteikts</w:t>
            </w:r>
            <w:r>
              <w:rPr>
                <w:spacing w:val="23"/>
              </w:rPr>
              <w:t xml:space="preserve"> </w:t>
            </w:r>
            <w:r>
              <w:t>tehniskajos</w:t>
            </w:r>
            <w:r>
              <w:rPr>
                <w:spacing w:val="23"/>
              </w:rPr>
              <w:t xml:space="preserve"> </w:t>
            </w:r>
            <w:r>
              <w:t>vai</w:t>
            </w:r>
            <w:r>
              <w:rPr>
                <w:spacing w:val="24"/>
              </w:rPr>
              <w:t xml:space="preserve"> </w:t>
            </w:r>
            <w:r>
              <w:t>īpašajos</w:t>
            </w:r>
            <w:r>
              <w:rPr>
                <w:spacing w:val="21"/>
              </w:rPr>
              <w:t xml:space="preserve"> </w:t>
            </w:r>
            <w:r>
              <w:t>noteikumos,</w:t>
            </w:r>
            <w:r>
              <w:rPr>
                <w:spacing w:val="23"/>
              </w:rPr>
              <w:t xml:space="preserve"> </w:t>
            </w:r>
            <w:r>
              <w:t>nevar</w:t>
            </w:r>
            <w:r>
              <w:rPr>
                <w:spacing w:val="24"/>
              </w:rPr>
              <w:t xml:space="preserve"> </w:t>
            </w:r>
            <w:r>
              <w:t>būt</w:t>
            </w:r>
            <w:r>
              <w:rPr>
                <w:spacing w:val="24"/>
              </w:rPr>
              <w:t xml:space="preserve"> </w:t>
            </w:r>
            <w:r>
              <w:t>par</w:t>
            </w:r>
            <w:r w:rsidR="009B055E">
              <w:t xml:space="preserve"> </w:t>
            </w:r>
            <w:r>
              <w:t>pamatu</w:t>
            </w:r>
            <w:r>
              <w:rPr>
                <w:spacing w:val="-4"/>
              </w:rPr>
              <w:t xml:space="preserve"> </w:t>
            </w:r>
            <w:r>
              <w:t>BID</w:t>
            </w:r>
            <w:r>
              <w:rPr>
                <w:spacing w:val="-4"/>
              </w:rPr>
              <w:t xml:space="preserve"> </w:t>
            </w:r>
            <w:r>
              <w:t>izstrādes</w:t>
            </w:r>
            <w:r>
              <w:rPr>
                <w:spacing w:val="-4"/>
              </w:rPr>
              <w:t xml:space="preserve"> </w:t>
            </w:r>
            <w:r>
              <w:t>izmaksu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palielinājumam.</w:t>
            </w:r>
          </w:p>
        </w:tc>
      </w:tr>
      <w:tr w:rsidR="00167E34" w14:paraId="2E856F9F" w14:textId="77777777" w:rsidTr="00822A8B">
        <w:trPr>
          <w:trHeight w:val="1296"/>
        </w:trPr>
        <w:tc>
          <w:tcPr>
            <w:tcW w:w="568" w:type="dxa"/>
          </w:tcPr>
          <w:p w14:paraId="73C24D18" w14:textId="3F325A9D" w:rsidR="00167E34" w:rsidRDefault="00C935EF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167E34">
              <w:rPr>
                <w:spacing w:val="-5"/>
              </w:rPr>
              <w:t>.</w:t>
            </w:r>
          </w:p>
        </w:tc>
        <w:tc>
          <w:tcPr>
            <w:tcW w:w="9355" w:type="dxa"/>
            <w:gridSpan w:val="2"/>
          </w:tcPr>
          <w:p w14:paraId="3CA93951" w14:textId="77777777" w:rsidR="00167E34" w:rsidRDefault="00167E34" w:rsidP="00167E34">
            <w:pPr>
              <w:pStyle w:val="TableParagraph"/>
              <w:spacing w:before="59"/>
              <w:ind w:right="98"/>
            </w:pPr>
            <w:r>
              <w:t>Īpašuma tiesību apliecinošos dokumentus RP SIA “Rīgas satiksme” piederošām zemes vienībām un/vai</w:t>
            </w:r>
            <w:r>
              <w:rPr>
                <w:spacing w:val="-9"/>
              </w:rPr>
              <w:t xml:space="preserve"> </w:t>
            </w:r>
            <w:r>
              <w:t>ēkām,</w:t>
            </w:r>
            <w:r>
              <w:rPr>
                <w:spacing w:val="-13"/>
              </w:rPr>
              <w:t xml:space="preserve"> </w:t>
            </w:r>
            <w:r>
              <w:t>ja</w:t>
            </w:r>
            <w:r>
              <w:rPr>
                <w:spacing w:val="-13"/>
              </w:rPr>
              <w:t xml:space="preserve"> </w:t>
            </w:r>
            <w:r>
              <w:t>tādus</w:t>
            </w:r>
            <w:r>
              <w:rPr>
                <w:spacing w:val="-10"/>
              </w:rPr>
              <w:t xml:space="preserve"> </w:t>
            </w:r>
            <w:r>
              <w:t>nepieciešams</w:t>
            </w:r>
            <w:r>
              <w:rPr>
                <w:spacing w:val="-10"/>
              </w:rPr>
              <w:t xml:space="preserve"> </w:t>
            </w:r>
            <w:r>
              <w:t>pievienot</w:t>
            </w:r>
            <w:r>
              <w:rPr>
                <w:spacing w:val="-10"/>
              </w:rPr>
              <w:t xml:space="preserve"> </w:t>
            </w:r>
            <w:r>
              <w:t>BID,</w:t>
            </w:r>
            <w:r>
              <w:rPr>
                <w:spacing w:val="-9"/>
              </w:rPr>
              <w:t xml:space="preserve"> </w:t>
            </w:r>
            <w:r>
              <w:t>sagatavo</w:t>
            </w:r>
            <w:r>
              <w:rPr>
                <w:spacing w:val="-13"/>
              </w:rPr>
              <w:t xml:space="preserve"> </w:t>
            </w:r>
            <w:r>
              <w:t>Pasūtītājs,</w:t>
            </w:r>
            <w:r>
              <w:rPr>
                <w:spacing w:val="-11"/>
              </w:rPr>
              <w:t xml:space="preserve"> </w:t>
            </w:r>
            <w:r>
              <w:t>savukārt</w:t>
            </w:r>
            <w:r>
              <w:rPr>
                <w:spacing w:val="33"/>
              </w:rPr>
              <w:t xml:space="preserve"> </w:t>
            </w:r>
            <w:r>
              <w:t>pārējam</w:t>
            </w:r>
            <w:r>
              <w:rPr>
                <w:spacing w:val="-10"/>
              </w:rPr>
              <w:t xml:space="preserve"> </w:t>
            </w:r>
            <w:r>
              <w:t>objektam – Izpildītājs.</w:t>
            </w:r>
          </w:p>
          <w:p w14:paraId="001486D6" w14:textId="4308BE54" w:rsidR="00167E34" w:rsidRDefault="00167E34" w:rsidP="00167E34">
            <w:pPr>
              <w:pStyle w:val="TableParagraph"/>
              <w:spacing w:before="61"/>
              <w:ind w:right="97"/>
            </w:pPr>
            <w:r>
              <w:t>Izpildītājs veic visus nepieciešamos saskaņojumus ar zemes vienību īpašniekiem un trešajām personām, kuru īpašumu vai lietošanas tiesības skar būvniecības ieceres risinājumi.</w:t>
            </w:r>
          </w:p>
        </w:tc>
      </w:tr>
      <w:tr w:rsidR="00167E34" w14:paraId="4385899B" w14:textId="77777777" w:rsidTr="00822A8B">
        <w:trPr>
          <w:trHeight w:val="1132"/>
        </w:trPr>
        <w:tc>
          <w:tcPr>
            <w:tcW w:w="568" w:type="dxa"/>
          </w:tcPr>
          <w:p w14:paraId="45DB01E5" w14:textId="4CBD02C6" w:rsidR="00167E34" w:rsidRDefault="00C935EF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lastRenderedPageBreak/>
              <w:t>8</w:t>
            </w:r>
            <w:r w:rsidR="00167E34">
              <w:rPr>
                <w:spacing w:val="-5"/>
              </w:rPr>
              <w:t>.</w:t>
            </w:r>
          </w:p>
        </w:tc>
        <w:tc>
          <w:tcPr>
            <w:tcW w:w="9355" w:type="dxa"/>
            <w:gridSpan w:val="2"/>
          </w:tcPr>
          <w:p w14:paraId="7DE489C0" w14:textId="40B751EC" w:rsidR="00167E34" w:rsidRDefault="00167E34" w:rsidP="00ED732A">
            <w:pPr>
              <w:pStyle w:val="TableParagraph"/>
              <w:spacing w:before="57"/>
              <w:ind w:right="62"/>
            </w:pPr>
            <w:r>
              <w:t>Visus</w:t>
            </w:r>
            <w:r>
              <w:rPr>
                <w:spacing w:val="-14"/>
              </w:rPr>
              <w:t xml:space="preserve"> </w:t>
            </w:r>
            <w:r>
              <w:t>ar</w:t>
            </w:r>
            <w:r>
              <w:rPr>
                <w:spacing w:val="-12"/>
              </w:rPr>
              <w:t xml:space="preserve"> </w:t>
            </w:r>
            <w:r>
              <w:t>BID</w:t>
            </w:r>
            <w:r>
              <w:rPr>
                <w:spacing w:val="-13"/>
              </w:rPr>
              <w:t xml:space="preserve"> </w:t>
            </w:r>
            <w:r>
              <w:t>izstrādi</w:t>
            </w:r>
            <w:r>
              <w:rPr>
                <w:spacing w:val="-12"/>
              </w:rPr>
              <w:t xml:space="preserve"> </w:t>
            </w:r>
            <w:r>
              <w:t>saistītos</w:t>
            </w:r>
            <w:r>
              <w:rPr>
                <w:spacing w:val="-12"/>
              </w:rPr>
              <w:t xml:space="preserve"> </w:t>
            </w:r>
            <w:r>
              <w:t>izdevumus</w:t>
            </w:r>
            <w:r>
              <w:rPr>
                <w:spacing w:val="-10"/>
              </w:rPr>
              <w:t xml:space="preserve"> </w:t>
            </w:r>
            <w:r>
              <w:t>(t.sk.</w:t>
            </w:r>
            <w:r>
              <w:rPr>
                <w:spacing w:val="-12"/>
              </w:rPr>
              <w:t xml:space="preserve"> </w:t>
            </w:r>
            <w:r>
              <w:t>objekta</w:t>
            </w:r>
            <w:r>
              <w:rPr>
                <w:spacing w:val="-14"/>
              </w:rPr>
              <w:t xml:space="preserve"> </w:t>
            </w:r>
            <w:r>
              <w:t>apsekošana,</w:t>
            </w:r>
            <w:r>
              <w:rPr>
                <w:spacing w:val="-11"/>
              </w:rPr>
              <w:t xml:space="preserve"> </w:t>
            </w:r>
            <w:r>
              <w:t>inženierizpēte,</w:t>
            </w:r>
            <w:r>
              <w:rPr>
                <w:spacing w:val="-14"/>
              </w:rPr>
              <w:t xml:space="preserve"> </w:t>
            </w:r>
            <w:r>
              <w:t>dokumentācijas izstrāde</w:t>
            </w:r>
            <w:r>
              <w:rPr>
                <w:spacing w:val="69"/>
              </w:rPr>
              <w:t xml:space="preserve"> </w:t>
            </w:r>
            <w:r>
              <w:t>vai</w:t>
            </w:r>
            <w:r>
              <w:rPr>
                <w:spacing w:val="71"/>
              </w:rPr>
              <w:t xml:space="preserve"> </w:t>
            </w:r>
            <w:r>
              <w:t>saņemšana,</w:t>
            </w:r>
            <w:r>
              <w:rPr>
                <w:spacing w:val="68"/>
              </w:rPr>
              <w:t xml:space="preserve"> </w:t>
            </w:r>
            <w:r>
              <w:t>kas</w:t>
            </w:r>
            <w:r>
              <w:rPr>
                <w:spacing w:val="71"/>
              </w:rPr>
              <w:t xml:space="preserve"> </w:t>
            </w:r>
            <w:r>
              <w:t>nepieciešama</w:t>
            </w:r>
            <w:r>
              <w:rPr>
                <w:spacing w:val="70"/>
              </w:rPr>
              <w:t xml:space="preserve"> </w:t>
            </w:r>
            <w:r>
              <w:t>BID</w:t>
            </w:r>
            <w:r>
              <w:rPr>
                <w:spacing w:val="69"/>
              </w:rPr>
              <w:t xml:space="preserve"> </w:t>
            </w:r>
            <w:r>
              <w:t>izstrādei,</w:t>
            </w:r>
            <w:r>
              <w:rPr>
                <w:spacing w:val="70"/>
              </w:rPr>
              <w:t xml:space="preserve"> </w:t>
            </w:r>
            <w:r>
              <w:t>kā</w:t>
            </w:r>
            <w:r>
              <w:rPr>
                <w:spacing w:val="70"/>
              </w:rPr>
              <w:t xml:space="preserve"> </w:t>
            </w:r>
            <w:r>
              <w:t>arī</w:t>
            </w:r>
            <w:r>
              <w:rPr>
                <w:spacing w:val="68"/>
              </w:rPr>
              <w:t xml:space="preserve"> </w:t>
            </w:r>
            <w:r>
              <w:t>izmaksas,</w:t>
            </w:r>
            <w:r>
              <w:rPr>
                <w:spacing w:val="69"/>
              </w:rPr>
              <w:t xml:space="preserve"> </w:t>
            </w:r>
            <w:r>
              <w:t>kas</w:t>
            </w:r>
            <w:r>
              <w:rPr>
                <w:spacing w:val="70"/>
              </w:rPr>
              <w:t xml:space="preserve"> </w:t>
            </w:r>
            <w:r>
              <w:t>saistītas</w:t>
            </w:r>
            <w:r>
              <w:rPr>
                <w:spacing w:val="69"/>
              </w:rPr>
              <w:t xml:space="preserve"> </w:t>
            </w:r>
            <w:r>
              <w:rPr>
                <w:spacing w:val="-5"/>
              </w:rPr>
              <w:t>ar</w:t>
            </w:r>
            <w:r w:rsidR="00ED732A">
              <w:t xml:space="preserve"> </w:t>
            </w:r>
            <w:r>
              <w:t>projektēšanas</w:t>
            </w:r>
            <w:r>
              <w:rPr>
                <w:spacing w:val="-5"/>
              </w:rPr>
              <w:t xml:space="preserve"> </w:t>
            </w:r>
            <w:r>
              <w:t>uzdevuma</w:t>
            </w:r>
            <w:r>
              <w:rPr>
                <w:spacing w:val="-5"/>
              </w:rPr>
              <w:t xml:space="preserve"> </w:t>
            </w:r>
            <w:r>
              <w:t>sadaļā</w:t>
            </w:r>
            <w:r>
              <w:rPr>
                <w:spacing w:val="-8"/>
              </w:rPr>
              <w:t xml:space="preserve"> </w:t>
            </w:r>
            <w:r w:rsidRPr="00167E34">
              <w:t>“</w:t>
            </w:r>
            <w:r w:rsidRPr="00167E34">
              <w:rPr>
                <w:i/>
              </w:rPr>
              <w:t>Citi</w:t>
            </w:r>
            <w:r w:rsidRPr="00167E34">
              <w:rPr>
                <w:i/>
                <w:spacing w:val="-7"/>
              </w:rPr>
              <w:t xml:space="preserve"> </w:t>
            </w:r>
            <w:r w:rsidRPr="00167E34">
              <w:rPr>
                <w:i/>
              </w:rPr>
              <w:t>nosacījumi,</w:t>
            </w:r>
            <w:r w:rsidRPr="00167E34">
              <w:rPr>
                <w:i/>
                <w:spacing w:val="-8"/>
              </w:rPr>
              <w:t xml:space="preserve"> </w:t>
            </w:r>
            <w:r w:rsidRPr="00167E34">
              <w:rPr>
                <w:i/>
              </w:rPr>
              <w:t>kas</w:t>
            </w:r>
            <w:r w:rsidRPr="00167E34">
              <w:rPr>
                <w:i/>
                <w:spacing w:val="-7"/>
              </w:rPr>
              <w:t xml:space="preserve"> </w:t>
            </w:r>
            <w:r w:rsidRPr="00167E34">
              <w:rPr>
                <w:i/>
              </w:rPr>
              <w:t>jāievēro</w:t>
            </w:r>
            <w:r w:rsidRPr="00167E34">
              <w:rPr>
                <w:i/>
                <w:spacing w:val="-8"/>
              </w:rPr>
              <w:t xml:space="preserve"> </w:t>
            </w:r>
            <w:r w:rsidRPr="00167E34">
              <w:rPr>
                <w:i/>
              </w:rPr>
              <w:t>būvniecības</w:t>
            </w:r>
            <w:r w:rsidRPr="00167E34">
              <w:rPr>
                <w:i/>
                <w:spacing w:val="-8"/>
              </w:rPr>
              <w:t xml:space="preserve"> </w:t>
            </w:r>
            <w:r w:rsidRPr="00167E34">
              <w:rPr>
                <w:i/>
              </w:rPr>
              <w:t>ieceres</w:t>
            </w:r>
            <w:r w:rsidRPr="00167E34">
              <w:rPr>
                <w:i/>
                <w:spacing w:val="-5"/>
              </w:rPr>
              <w:t xml:space="preserve"> </w:t>
            </w:r>
            <w:r w:rsidRPr="00167E34">
              <w:rPr>
                <w:i/>
              </w:rPr>
              <w:t>dokumentācijas izstrādes laikā</w:t>
            </w:r>
            <w:r w:rsidRPr="00167E34">
              <w:t>” noteiktajām prasībām,</w:t>
            </w:r>
            <w:r>
              <w:t xml:space="preserve"> u.c.) sedz Izpildītājs.</w:t>
            </w:r>
          </w:p>
        </w:tc>
      </w:tr>
      <w:tr w:rsidR="00F70D5A" w14:paraId="4AB09BCD" w14:textId="77777777" w:rsidTr="00822A8B">
        <w:trPr>
          <w:trHeight w:val="565"/>
        </w:trPr>
        <w:tc>
          <w:tcPr>
            <w:tcW w:w="568" w:type="dxa"/>
            <w:shd w:val="clear" w:color="auto" w:fill="E1EED9"/>
          </w:tcPr>
          <w:p w14:paraId="4AB09BCB" w14:textId="77777777" w:rsidR="00F70D5A" w:rsidRDefault="00BC23B2">
            <w:pPr>
              <w:pStyle w:val="TableParagraph"/>
              <w:spacing w:before="154"/>
              <w:ind w:left="12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V</w:t>
            </w:r>
          </w:p>
        </w:tc>
        <w:tc>
          <w:tcPr>
            <w:tcW w:w="9355" w:type="dxa"/>
            <w:gridSpan w:val="2"/>
            <w:shd w:val="clear" w:color="auto" w:fill="E1EED9"/>
          </w:tcPr>
          <w:p w14:paraId="4AB09BCC" w14:textId="77777777" w:rsidR="00F70D5A" w:rsidRDefault="00BC23B2">
            <w:pPr>
              <w:pStyle w:val="TableParagraph"/>
              <w:spacing w:before="154"/>
              <w:jc w:val="left"/>
              <w:rPr>
                <w:b/>
              </w:rPr>
            </w:pPr>
            <w:r>
              <w:rPr>
                <w:b/>
                <w:smallCaps/>
              </w:rPr>
              <w:t>Būvniecības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ieceres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dokumentācijas</w:t>
            </w:r>
            <w:r>
              <w:rPr>
                <w:b/>
                <w:smallCaps/>
                <w:spacing w:val="-4"/>
              </w:rPr>
              <w:t xml:space="preserve"> </w:t>
            </w:r>
            <w:r>
              <w:rPr>
                <w:b/>
                <w:smallCaps/>
              </w:rPr>
              <w:t>saturs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un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  <w:spacing w:val="-2"/>
              </w:rPr>
              <w:t>noformēšana.</w:t>
            </w:r>
          </w:p>
        </w:tc>
      </w:tr>
      <w:tr w:rsidR="00F70D5A" w14:paraId="4AB09BD2" w14:textId="77777777" w:rsidTr="00822A8B">
        <w:trPr>
          <w:trHeight w:val="845"/>
        </w:trPr>
        <w:tc>
          <w:tcPr>
            <w:tcW w:w="568" w:type="dxa"/>
          </w:tcPr>
          <w:p w14:paraId="4AB09BCE" w14:textId="77777777" w:rsidR="00F70D5A" w:rsidRDefault="00BC23B2">
            <w:pPr>
              <w:pStyle w:val="TableParagraph"/>
              <w:spacing w:before="58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355" w:type="dxa"/>
            <w:gridSpan w:val="2"/>
          </w:tcPr>
          <w:p w14:paraId="4AB09BCF" w14:textId="11683BCE" w:rsidR="00F70D5A" w:rsidRDefault="00BC23B2">
            <w:pPr>
              <w:pStyle w:val="TableParagraph"/>
              <w:spacing w:before="58"/>
              <w:ind w:right="96"/>
            </w:pPr>
            <w:r>
              <w:t>BID saturam jāatbilst Būvniecības likuma, 2014.</w:t>
            </w:r>
            <w:r w:rsidR="0019326A">
              <w:t xml:space="preserve"> </w:t>
            </w:r>
            <w:r>
              <w:t xml:space="preserve">gada 19.augusta MK </w:t>
            </w:r>
            <w:r w:rsidRPr="00666904">
              <w:t>noteikumu Nr.</w:t>
            </w:r>
            <w:r w:rsidR="0019326A">
              <w:t xml:space="preserve"> </w:t>
            </w:r>
            <w:r w:rsidRPr="00666904">
              <w:t>500</w:t>
            </w:r>
            <w:r>
              <w:t xml:space="preserve"> “Vispārīgie būvnoteikumi”, Latvijas valsts standartu, Latvijas būvnormatīvu, speciālajiem būvnoteikumiem</w:t>
            </w:r>
            <w:r>
              <w:rPr>
                <w:spacing w:val="14"/>
              </w:rPr>
              <w:t xml:space="preserve"> </w:t>
            </w:r>
            <w:r>
              <w:t>(atbilstoši</w:t>
            </w:r>
            <w:r>
              <w:rPr>
                <w:spacing w:val="15"/>
              </w:rPr>
              <w:t xml:space="preserve"> </w:t>
            </w:r>
            <w:r>
              <w:t>plānotās</w:t>
            </w:r>
            <w:r>
              <w:rPr>
                <w:spacing w:val="16"/>
              </w:rPr>
              <w:t xml:space="preserve"> </w:t>
            </w:r>
            <w:r>
              <w:t>būvniecības</w:t>
            </w:r>
            <w:r>
              <w:rPr>
                <w:spacing w:val="14"/>
              </w:rPr>
              <w:t xml:space="preserve"> </w:t>
            </w:r>
            <w:r>
              <w:t>ieceres</w:t>
            </w:r>
            <w:r>
              <w:rPr>
                <w:spacing w:val="16"/>
              </w:rPr>
              <w:t xml:space="preserve"> </w:t>
            </w:r>
            <w:r>
              <w:t>un</w:t>
            </w:r>
            <w:r>
              <w:rPr>
                <w:spacing w:val="16"/>
              </w:rPr>
              <w:t xml:space="preserve"> </w:t>
            </w:r>
            <w:r>
              <w:t>būvniecības</w:t>
            </w:r>
            <w:r>
              <w:rPr>
                <w:spacing w:val="16"/>
              </w:rPr>
              <w:t xml:space="preserve"> </w:t>
            </w:r>
            <w:r>
              <w:t>veidam),</w:t>
            </w:r>
            <w:r>
              <w:rPr>
                <w:spacing w:val="16"/>
              </w:rPr>
              <w:t xml:space="preserve"> </w:t>
            </w:r>
            <w:r>
              <w:t>t.i.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2014.</w:t>
            </w:r>
            <w:r w:rsidR="0019326A">
              <w:rPr>
                <w:spacing w:val="-2"/>
              </w:rPr>
              <w:t xml:space="preserve"> </w:t>
            </w:r>
            <w:r>
              <w:rPr>
                <w:spacing w:val="-2"/>
              </w:rPr>
              <w:t>gada</w:t>
            </w:r>
          </w:p>
          <w:p w14:paraId="4AB09BD0" w14:textId="5D8036DA" w:rsidR="00F70D5A" w:rsidRDefault="00BC23B2">
            <w:pPr>
              <w:pStyle w:val="TableParagraph"/>
              <w:spacing w:before="2"/>
              <w:ind w:right="96"/>
            </w:pPr>
            <w:r>
              <w:t>14.</w:t>
            </w:r>
            <w:r w:rsidR="0019326A">
              <w:t xml:space="preserve"> </w:t>
            </w:r>
            <w:r>
              <w:t>oktobra MK noteikumu Nr.</w:t>
            </w:r>
            <w:r w:rsidR="0019326A">
              <w:t xml:space="preserve"> </w:t>
            </w:r>
            <w:r>
              <w:t>633 “Autoceļu un ielu būvnoteikumi”, 2017.</w:t>
            </w:r>
            <w:r w:rsidR="0019326A">
              <w:t xml:space="preserve"> </w:t>
            </w:r>
            <w:r>
              <w:t>gada 9.</w:t>
            </w:r>
            <w:r w:rsidR="0019326A">
              <w:t xml:space="preserve"> </w:t>
            </w:r>
            <w:r>
              <w:t>maija MK noteikumu Nr.</w:t>
            </w:r>
            <w:r w:rsidR="0019326A">
              <w:t xml:space="preserve"> </w:t>
            </w:r>
            <w:r>
              <w:t>253 “Atsevišķu inženierbūvju būvnoteikumi”, 2014.</w:t>
            </w:r>
            <w:r w:rsidR="0019326A">
              <w:t xml:space="preserve"> </w:t>
            </w:r>
            <w:r>
              <w:t>gada 2.</w:t>
            </w:r>
            <w:r w:rsidR="0019326A">
              <w:t xml:space="preserve"> </w:t>
            </w:r>
            <w:r>
              <w:t>septembra MK noteikumu Nr.</w:t>
            </w:r>
            <w:r w:rsidR="00ED732A">
              <w:t xml:space="preserve"> </w:t>
            </w:r>
            <w:r>
              <w:t>529 “Ēku būvnoteikumi”</w:t>
            </w:r>
            <w:r w:rsidR="00774090">
              <w:t xml:space="preserve">, </w:t>
            </w:r>
            <w:r w:rsidR="00774090" w:rsidRPr="00A52647">
              <w:rPr>
                <w:szCs w:val="24"/>
              </w:rPr>
              <w:t>Rīgas domes 12.07.2023. saistošo noteikumu Nr. RD-23-217-sn “Par Rīgas valstspilsētas pašvaldības īpašumā esošo ceļu pārvaldību”</w:t>
            </w:r>
            <w:r w:rsidR="00E953B4">
              <w:t>,</w:t>
            </w:r>
            <w:r w:rsidR="00ED732A">
              <w:t xml:space="preserve"> </w:t>
            </w:r>
            <w:r w:rsidR="004C41FF">
              <w:t xml:space="preserve">attiecīgajām </w:t>
            </w:r>
            <w:r w:rsidR="00E953B4">
              <w:t>LE</w:t>
            </w:r>
            <w:r w:rsidR="00E23E70">
              <w:t>K standart</w:t>
            </w:r>
            <w:r w:rsidR="004C41FF">
              <w:t>u sadalām,</w:t>
            </w:r>
            <w:r w:rsidR="00ED732A">
              <w:t xml:space="preserve"> </w:t>
            </w:r>
            <w:r w:rsidR="00FC6E19">
              <w:t>kur</w:t>
            </w:r>
            <w:r w:rsidR="00687580">
              <w:t>as</w:t>
            </w:r>
            <w:r w:rsidR="00FC6E19">
              <w:t xml:space="preserve"> </w:t>
            </w:r>
            <w:r w:rsidR="006717D1">
              <w:t xml:space="preserve">ir </w:t>
            </w:r>
            <w:r w:rsidR="000C5E79">
              <w:t>saistoš</w:t>
            </w:r>
            <w:r w:rsidR="00687580">
              <w:t>as</w:t>
            </w:r>
            <w:r w:rsidR="00A56986">
              <w:t xml:space="preserve"> konkrētajos </w:t>
            </w:r>
            <w:r w:rsidR="006717D1">
              <w:t xml:space="preserve"> </w:t>
            </w:r>
            <w:r w:rsidR="006A548F">
              <w:t>BID risinājum</w:t>
            </w:r>
            <w:r w:rsidR="00A56986">
              <w:t>os</w:t>
            </w:r>
            <w:r w:rsidR="00D82989">
              <w:t>,</w:t>
            </w:r>
            <w:r w:rsidR="000C5E79">
              <w:t xml:space="preserve"> </w:t>
            </w:r>
            <w:r w:rsidR="0019326A">
              <w:t xml:space="preserve">RP </w:t>
            </w:r>
            <w:r w:rsidR="00D82989">
              <w:t>SIA</w:t>
            </w:r>
            <w:r w:rsidR="008B6A7C">
              <w:t xml:space="preserve"> “</w:t>
            </w:r>
            <w:r w:rsidR="00D82989">
              <w:t xml:space="preserve">Ŗīgas </w:t>
            </w:r>
            <w:r w:rsidR="0019326A">
              <w:t>s</w:t>
            </w:r>
            <w:r w:rsidR="00D82989">
              <w:t>atiksme</w:t>
            </w:r>
            <w:r w:rsidR="008B6A7C">
              <w:t>”</w:t>
            </w:r>
            <w:r w:rsidR="00D82989">
              <w:t xml:space="preserve"> TN </w:t>
            </w:r>
            <w:r w:rsidR="004C41FF">
              <w:t>normām</w:t>
            </w:r>
            <w:r w:rsidR="008B6A7C">
              <w:t xml:space="preserve"> </w:t>
            </w:r>
            <w:r>
              <w:t>un citu būvniecību reglamentējošo normatīvo prasībām. BID noformējumam jāatbilst Latvijas būvnormatīva LBN 202-18 “Būvniecības ieceres dokumentācijas</w:t>
            </w:r>
            <w:r>
              <w:rPr>
                <w:spacing w:val="29"/>
              </w:rPr>
              <w:t xml:space="preserve"> </w:t>
            </w:r>
            <w:r>
              <w:t>noformēšana”</w:t>
            </w:r>
            <w:r>
              <w:rPr>
                <w:spacing w:val="29"/>
              </w:rPr>
              <w:t xml:space="preserve"> </w:t>
            </w:r>
            <w:r>
              <w:t>prasībām,</w:t>
            </w:r>
            <w:r>
              <w:rPr>
                <w:spacing w:val="28"/>
              </w:rPr>
              <w:t xml:space="preserve"> </w:t>
            </w:r>
            <w:r>
              <w:t>ja</w:t>
            </w:r>
            <w:r>
              <w:rPr>
                <w:spacing w:val="29"/>
              </w:rPr>
              <w:t xml:space="preserve"> </w:t>
            </w:r>
            <w:r>
              <w:t>vien</w:t>
            </w:r>
            <w:r>
              <w:rPr>
                <w:spacing w:val="27"/>
              </w:rPr>
              <w:t xml:space="preserve"> </w:t>
            </w:r>
            <w:r>
              <w:t>speciālie</w:t>
            </w:r>
            <w:r>
              <w:rPr>
                <w:spacing w:val="29"/>
              </w:rPr>
              <w:t xml:space="preserve"> </w:t>
            </w:r>
            <w:r>
              <w:t>būvnoteikumi</w:t>
            </w:r>
            <w:r>
              <w:rPr>
                <w:spacing w:val="28"/>
              </w:rPr>
              <w:t xml:space="preserve"> </w:t>
            </w:r>
            <w:r>
              <w:t>nenosaka</w:t>
            </w:r>
            <w:r>
              <w:rPr>
                <w:spacing w:val="29"/>
              </w:rPr>
              <w:t xml:space="preserve"> </w:t>
            </w:r>
            <w:r>
              <w:t>citu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kārtību.</w:t>
            </w:r>
          </w:p>
          <w:p w14:paraId="48B01C4A" w14:textId="77777777" w:rsidR="00F70D5A" w:rsidRDefault="00BC23B2">
            <w:pPr>
              <w:pStyle w:val="TableParagraph"/>
              <w:spacing w:line="252" w:lineRule="exact"/>
              <w:ind w:right="96"/>
            </w:pPr>
            <w:r>
              <w:t>Būvprojekta ekonomiskās daļas noformēšanas kārtība jāparedz saskaņā ar noteikumiem par Latvijas būvnormatīvu LBN 501-17 “Būvizmaksu noteikšanas kārtība”.</w:t>
            </w:r>
          </w:p>
          <w:p w14:paraId="4AB09BD1" w14:textId="5611ECD9" w:rsidR="00666904" w:rsidRDefault="00666904">
            <w:pPr>
              <w:pStyle w:val="TableParagraph"/>
              <w:spacing w:line="252" w:lineRule="exact"/>
              <w:ind w:right="96"/>
            </w:pPr>
            <w:r w:rsidRPr="00CC100A">
              <w:rPr>
                <w:bCs/>
                <w:szCs w:val="24"/>
              </w:rPr>
              <w:t xml:space="preserve">Būvprojekta </w:t>
            </w:r>
            <w:r>
              <w:rPr>
                <w:bCs/>
                <w:szCs w:val="24"/>
              </w:rPr>
              <w:t>I</w:t>
            </w:r>
            <w:r w:rsidRPr="00CC100A">
              <w:rPr>
                <w:szCs w:val="24"/>
              </w:rPr>
              <w:t>zstrādātājam ir pienākums veikt digitālu būvniecības procesa dokumentācijas apriti Būvniecības informācijas sistēmā (BIS), atbilstoši MK 28.07.2015. noteikumiem Nr.</w:t>
            </w:r>
            <w:r w:rsidR="0019326A">
              <w:rPr>
                <w:szCs w:val="24"/>
              </w:rPr>
              <w:t xml:space="preserve"> </w:t>
            </w:r>
            <w:r w:rsidRPr="00CC100A">
              <w:rPr>
                <w:szCs w:val="24"/>
              </w:rPr>
              <w:t>438 “Būvniecības informācijas sistēmas noteikumi”.</w:t>
            </w:r>
          </w:p>
        </w:tc>
      </w:tr>
      <w:tr w:rsidR="00666904" w14:paraId="6D870BB2" w14:textId="77777777" w:rsidTr="00822A8B">
        <w:trPr>
          <w:trHeight w:val="865"/>
        </w:trPr>
        <w:tc>
          <w:tcPr>
            <w:tcW w:w="568" w:type="dxa"/>
          </w:tcPr>
          <w:p w14:paraId="0C290D2F" w14:textId="1A79A613" w:rsidR="00666904" w:rsidRDefault="00666904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2.</w:t>
            </w:r>
          </w:p>
        </w:tc>
        <w:tc>
          <w:tcPr>
            <w:tcW w:w="9355" w:type="dxa"/>
            <w:gridSpan w:val="2"/>
          </w:tcPr>
          <w:p w14:paraId="1DEB78D3" w14:textId="0C6E23E5" w:rsidR="00666904" w:rsidRDefault="00666904">
            <w:pPr>
              <w:pStyle w:val="TableParagraph"/>
              <w:spacing w:before="58"/>
              <w:ind w:right="96"/>
            </w:pPr>
            <w:r>
              <w:rPr>
                <w:color w:val="000000"/>
                <w:szCs w:val="24"/>
              </w:rPr>
              <w:t>Būvprojekta izstrādātājs nodrošina, ka tehniskie risinājumi ir savstarpēji saskaņoti visās būvprojekta daļās.</w:t>
            </w:r>
            <w:r w:rsidRPr="00C11FD8">
              <w:rPr>
                <w:rFonts w:eastAsiaTheme="minorHAnsi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Izstrādātājs</w:t>
            </w:r>
            <w:r w:rsidRPr="00C11FD8">
              <w:rPr>
                <w:color w:val="000000"/>
                <w:szCs w:val="24"/>
              </w:rPr>
              <w:t xml:space="preserve"> uzņemas pilnu atbildību par būvprojekta risinājumu atbilstību spēkā esošajiem normatīv</w:t>
            </w:r>
            <w:r>
              <w:rPr>
                <w:color w:val="000000"/>
                <w:szCs w:val="24"/>
              </w:rPr>
              <w:t>aj</w:t>
            </w:r>
            <w:r w:rsidRPr="00C11FD8">
              <w:rPr>
                <w:color w:val="000000"/>
                <w:szCs w:val="24"/>
              </w:rPr>
              <w:t>iem aktiem un standartiem.</w:t>
            </w:r>
          </w:p>
        </w:tc>
      </w:tr>
      <w:tr w:rsidR="00F70D5A" w14:paraId="4AB09BDB" w14:textId="77777777" w:rsidTr="00822A8B">
        <w:trPr>
          <w:trHeight w:val="4356"/>
        </w:trPr>
        <w:tc>
          <w:tcPr>
            <w:tcW w:w="568" w:type="dxa"/>
          </w:tcPr>
          <w:p w14:paraId="4AB09BD3" w14:textId="21434C2D" w:rsidR="00F70D5A" w:rsidRDefault="00167E34">
            <w:pPr>
              <w:pStyle w:val="TableParagraph"/>
              <w:spacing w:before="61"/>
              <w:ind w:left="12" w:right="3"/>
              <w:jc w:val="center"/>
            </w:pPr>
            <w:r>
              <w:rPr>
                <w:spacing w:val="-5"/>
              </w:rPr>
              <w:t>3</w:t>
            </w:r>
            <w:r w:rsidR="00BC23B2">
              <w:rPr>
                <w:spacing w:val="-5"/>
              </w:rPr>
              <w:t>.</w:t>
            </w:r>
          </w:p>
        </w:tc>
        <w:tc>
          <w:tcPr>
            <w:tcW w:w="9355" w:type="dxa"/>
            <w:gridSpan w:val="2"/>
          </w:tcPr>
          <w:p w14:paraId="4AB09BD5" w14:textId="23337CF3" w:rsidR="00F70D5A" w:rsidRPr="00167E34" w:rsidRDefault="00BC23B2" w:rsidP="00822A8B">
            <w:pPr>
              <w:pStyle w:val="TableParagraph"/>
              <w:spacing w:before="61"/>
              <w:ind w:right="131"/>
            </w:pPr>
            <w:r>
              <w:t>BID</w:t>
            </w:r>
            <w:r>
              <w:rPr>
                <w:spacing w:val="-5"/>
              </w:rPr>
              <w:t xml:space="preserve"> </w:t>
            </w:r>
            <w:r>
              <w:t>iekļaujamais</w:t>
            </w:r>
            <w:r>
              <w:rPr>
                <w:spacing w:val="-5"/>
              </w:rPr>
              <w:t xml:space="preserve"> </w:t>
            </w:r>
            <w:r>
              <w:t>minimālais</w:t>
            </w:r>
            <w:r>
              <w:rPr>
                <w:spacing w:val="-4"/>
              </w:rPr>
              <w:t xml:space="preserve"> </w:t>
            </w:r>
            <w:r>
              <w:t>grafisko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teksta</w:t>
            </w:r>
            <w:r>
              <w:rPr>
                <w:spacing w:val="-4"/>
              </w:rPr>
              <w:t xml:space="preserve"> </w:t>
            </w:r>
            <w:r>
              <w:t>dokumentu</w:t>
            </w:r>
            <w:r>
              <w:rPr>
                <w:spacing w:val="-4"/>
              </w:rPr>
              <w:t xml:space="preserve"> </w:t>
            </w:r>
            <w:r>
              <w:t>kopums,</w:t>
            </w:r>
            <w:r>
              <w:rPr>
                <w:spacing w:val="-4"/>
              </w:rPr>
              <w:t xml:space="preserve"> </w:t>
            </w:r>
            <w:r>
              <w:t>kas</w:t>
            </w:r>
            <w:r>
              <w:rPr>
                <w:spacing w:val="-4"/>
              </w:rPr>
              <w:t xml:space="preserve"> </w:t>
            </w:r>
            <w:r>
              <w:t>papildināms</w:t>
            </w:r>
            <w:r>
              <w:rPr>
                <w:spacing w:val="-4"/>
              </w:rPr>
              <w:t xml:space="preserve"> </w:t>
            </w:r>
            <w:r>
              <w:t>atbilstoši speciālo būvnoteikumu prasībām</w:t>
            </w:r>
            <w:r w:rsidRPr="00822A8B">
              <w:rPr>
                <w:iCs/>
                <w:spacing w:val="-2"/>
              </w:rPr>
              <w:t>:</w:t>
            </w:r>
          </w:p>
          <w:p w14:paraId="4AB09BD6" w14:textId="09DA63D4" w:rsidR="00F70D5A" w:rsidRDefault="00167E34" w:rsidP="00822A8B">
            <w:pPr>
              <w:pStyle w:val="TableParagraph"/>
              <w:tabs>
                <w:tab w:val="left" w:pos="1066"/>
              </w:tabs>
              <w:ind w:left="499" w:right="131"/>
            </w:pPr>
            <w:r>
              <w:t xml:space="preserve">3.1. </w:t>
            </w:r>
            <w:r w:rsidR="00BC23B2">
              <w:t>Vispārīgā daļa, t.sk. BID izstrādes uzsākšanai nepieciešamā dokumentācija un materiāli,</w:t>
            </w:r>
            <w:r w:rsidR="00BC23B2">
              <w:rPr>
                <w:spacing w:val="-6"/>
              </w:rPr>
              <w:t xml:space="preserve"> </w:t>
            </w:r>
            <w:r w:rsidR="00BC23B2">
              <w:t>inženierizpēte,</w:t>
            </w:r>
            <w:r w:rsidR="00BC23B2">
              <w:rPr>
                <w:spacing w:val="-6"/>
              </w:rPr>
              <w:t xml:space="preserve"> </w:t>
            </w:r>
            <w:r w:rsidR="00BC23B2">
              <w:t>skaidrojošais</w:t>
            </w:r>
            <w:r w:rsidR="00BC23B2">
              <w:rPr>
                <w:spacing w:val="-4"/>
              </w:rPr>
              <w:t xml:space="preserve"> </w:t>
            </w:r>
            <w:r w:rsidR="00BC23B2">
              <w:t>apraksts</w:t>
            </w:r>
            <w:r w:rsidR="00BC23B2">
              <w:rPr>
                <w:spacing w:val="-4"/>
              </w:rPr>
              <w:t xml:space="preserve"> </w:t>
            </w:r>
            <w:r w:rsidR="00BC23B2">
              <w:t>ar</w:t>
            </w:r>
            <w:r w:rsidR="00BC23B2">
              <w:rPr>
                <w:spacing w:val="-6"/>
              </w:rPr>
              <w:t xml:space="preserve"> </w:t>
            </w:r>
            <w:r w:rsidR="00BC23B2">
              <w:t>informāciju</w:t>
            </w:r>
            <w:r w:rsidR="00BC23B2">
              <w:rPr>
                <w:spacing w:val="-4"/>
              </w:rPr>
              <w:t xml:space="preserve"> </w:t>
            </w:r>
            <w:r w:rsidR="00BC23B2">
              <w:t>par</w:t>
            </w:r>
            <w:r w:rsidR="00BC23B2">
              <w:rPr>
                <w:spacing w:val="-4"/>
              </w:rPr>
              <w:t xml:space="preserve"> </w:t>
            </w:r>
            <w:r w:rsidR="00BC23B2">
              <w:t>būvniecības</w:t>
            </w:r>
            <w:r w:rsidR="00BC23B2">
              <w:rPr>
                <w:spacing w:val="-4"/>
              </w:rPr>
              <w:t xml:space="preserve"> </w:t>
            </w:r>
            <w:r w:rsidR="00BC23B2">
              <w:t>ieceri, tehniskie noteikumi, atļaujas, saskaņojumi u.c.</w:t>
            </w:r>
            <w:r w:rsidR="00FB480D">
              <w:t>.</w:t>
            </w:r>
          </w:p>
          <w:p w14:paraId="4AB09BD7" w14:textId="6B0A4AE6" w:rsidR="00F70D5A" w:rsidRDefault="00BC23B2" w:rsidP="00822A8B">
            <w:pPr>
              <w:pStyle w:val="TableParagraph"/>
              <w:numPr>
                <w:ilvl w:val="1"/>
                <w:numId w:val="9"/>
              </w:numPr>
              <w:tabs>
                <w:tab w:val="left" w:pos="1065"/>
              </w:tabs>
              <w:spacing w:line="252" w:lineRule="exact"/>
              <w:ind w:right="131"/>
            </w:pPr>
            <w:r>
              <w:t>Ģenerālplāns,</w:t>
            </w:r>
            <w:r>
              <w:rPr>
                <w:spacing w:val="-12"/>
              </w:rPr>
              <w:t xml:space="preserve"> </w:t>
            </w:r>
            <w:r>
              <w:t>savietotais</w:t>
            </w:r>
            <w:r>
              <w:rPr>
                <w:spacing w:val="-9"/>
              </w:rPr>
              <w:t xml:space="preserve"> </w:t>
            </w:r>
            <w:r>
              <w:t>inženiertīklu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plāns</w:t>
            </w:r>
            <w:r w:rsidR="00FB480D">
              <w:rPr>
                <w:spacing w:val="-2"/>
              </w:rPr>
              <w:t>.</w:t>
            </w:r>
          </w:p>
          <w:p w14:paraId="4AB09BD8" w14:textId="210D66B7" w:rsidR="00F70D5A" w:rsidRDefault="00167E34" w:rsidP="00822A8B">
            <w:pPr>
              <w:pStyle w:val="TableParagraph"/>
              <w:tabs>
                <w:tab w:val="left" w:pos="1066"/>
              </w:tabs>
              <w:ind w:left="499" w:right="131"/>
            </w:pPr>
            <w:r>
              <w:t xml:space="preserve">3.3. </w:t>
            </w:r>
            <w:r w:rsidR="00BC23B2">
              <w:t xml:space="preserve">Teritorijas sadaļa – </w:t>
            </w:r>
            <w:r w:rsidR="00BC23B2" w:rsidRPr="001E5D37">
              <w:t>ceļa darbi</w:t>
            </w:r>
            <w:r w:rsidR="00BC23B2">
              <w:t xml:space="preserve"> un labiekārtojums (TS-CD, TS-L), t.sk.</w:t>
            </w:r>
            <w:r w:rsidR="00BC23B2">
              <w:rPr>
                <w:spacing w:val="-4"/>
              </w:rPr>
              <w:t xml:space="preserve"> </w:t>
            </w:r>
            <w:r w:rsidR="00BC23B2">
              <w:t>teritorijas</w:t>
            </w:r>
            <w:r w:rsidR="00BC23B2">
              <w:rPr>
                <w:spacing w:val="-6"/>
              </w:rPr>
              <w:t xml:space="preserve"> </w:t>
            </w:r>
            <w:r w:rsidR="00BC23B2">
              <w:t>vertikālai</w:t>
            </w:r>
            <w:r w:rsidR="00FB480D">
              <w:t xml:space="preserve">s </w:t>
            </w:r>
            <w:r w:rsidR="00BC23B2">
              <w:t>un</w:t>
            </w:r>
            <w:r w:rsidR="00BC23B2">
              <w:rPr>
                <w:spacing w:val="-4"/>
              </w:rPr>
              <w:t xml:space="preserve"> </w:t>
            </w:r>
            <w:r w:rsidR="00BC23B2">
              <w:t>horizontālais</w:t>
            </w:r>
            <w:r w:rsidR="00BC23B2">
              <w:rPr>
                <w:spacing w:val="-4"/>
              </w:rPr>
              <w:t xml:space="preserve"> </w:t>
            </w:r>
            <w:r w:rsidR="00BC23B2">
              <w:t>plāns,</w:t>
            </w:r>
            <w:r w:rsidR="00BC23B2">
              <w:rPr>
                <w:spacing w:val="-7"/>
              </w:rPr>
              <w:t xml:space="preserve"> </w:t>
            </w:r>
            <w:r w:rsidR="00BC23B2">
              <w:t>šķērsgriezumi, labiekārtojuma plāns, segumu un apstādījumu plāns, vizualizācijas</w:t>
            </w:r>
            <w:r w:rsidR="00FB480D">
              <w:t>.</w:t>
            </w:r>
          </w:p>
          <w:p w14:paraId="1AB040EF" w14:textId="5F3D4477" w:rsidR="00BC23B2" w:rsidRDefault="00167E34" w:rsidP="00822A8B">
            <w:pPr>
              <w:pStyle w:val="TableParagraph"/>
              <w:tabs>
                <w:tab w:val="left" w:pos="1066"/>
              </w:tabs>
              <w:ind w:left="499" w:right="131"/>
            </w:pPr>
            <w:r>
              <w:t xml:space="preserve">3.4. </w:t>
            </w:r>
            <w:r w:rsidR="00BC23B2">
              <w:t>Inženierrisinājumu</w:t>
            </w:r>
            <w:r w:rsidR="00BC23B2">
              <w:rPr>
                <w:spacing w:val="-6"/>
              </w:rPr>
              <w:t xml:space="preserve"> </w:t>
            </w:r>
            <w:r w:rsidR="00BC23B2">
              <w:t>daļa,</w:t>
            </w:r>
            <w:r w:rsidR="00BC23B2">
              <w:rPr>
                <w:spacing w:val="-8"/>
              </w:rPr>
              <w:t xml:space="preserve"> </w:t>
            </w:r>
            <w:r w:rsidR="00BC23B2">
              <w:t>t.sk.</w:t>
            </w:r>
            <w:r w:rsidR="00BC23B2">
              <w:rPr>
                <w:spacing w:val="-6"/>
              </w:rPr>
              <w:t xml:space="preserve"> </w:t>
            </w:r>
            <w:r w:rsidR="00BC23B2">
              <w:t>būvkonstrukcijas,</w:t>
            </w:r>
            <w:r w:rsidR="00BC23B2">
              <w:rPr>
                <w:spacing w:val="-6"/>
              </w:rPr>
              <w:t xml:space="preserve"> </w:t>
            </w:r>
            <w:r w:rsidR="00BC23B2">
              <w:t>ārējās</w:t>
            </w:r>
            <w:r w:rsidR="00BC23B2">
              <w:rPr>
                <w:spacing w:val="-8"/>
              </w:rPr>
              <w:t xml:space="preserve"> </w:t>
            </w:r>
            <w:r w:rsidR="00BC23B2">
              <w:t>elektroapgādes</w:t>
            </w:r>
            <w:r w:rsidR="00BC23B2">
              <w:rPr>
                <w:spacing w:val="-7"/>
              </w:rPr>
              <w:t xml:space="preserve"> </w:t>
            </w:r>
            <w:r w:rsidR="00BC23B2">
              <w:t>tīklu</w:t>
            </w:r>
            <w:r w:rsidR="00BC23B2">
              <w:rPr>
                <w:spacing w:val="-6"/>
              </w:rPr>
              <w:t xml:space="preserve"> </w:t>
            </w:r>
            <w:r w:rsidR="00BC23B2">
              <w:t>daļa</w:t>
            </w:r>
            <w:r w:rsidR="00BC23B2">
              <w:rPr>
                <w:spacing w:val="-6"/>
              </w:rPr>
              <w:t xml:space="preserve"> </w:t>
            </w:r>
            <w:r w:rsidR="00BC23B2">
              <w:rPr>
                <w:spacing w:val="-4"/>
              </w:rPr>
              <w:t>(ELT</w:t>
            </w:r>
            <w:r w:rsidR="00FB480D">
              <w:t xml:space="preserve"> </w:t>
            </w:r>
            <w:r w:rsidR="00BC23B2">
              <w:t>un</w:t>
            </w:r>
            <w:r w:rsidR="00BC23B2">
              <w:rPr>
                <w:spacing w:val="-4"/>
              </w:rPr>
              <w:t xml:space="preserve"> </w:t>
            </w:r>
            <w:r w:rsidR="00BC23B2">
              <w:t>ELT-TKT),</w:t>
            </w:r>
            <w:r w:rsidR="0022727E">
              <w:t xml:space="preserve"> ārējo elektronisko sakaru tīklu daļu (EST),</w:t>
            </w:r>
            <w:r w:rsidR="00BC23B2">
              <w:t xml:space="preserve"> esošo inženiertīklu pārbūves vai atjaunošanas</w:t>
            </w:r>
            <w:r w:rsidR="001E5D37">
              <w:t xml:space="preserve"> </w:t>
            </w:r>
            <w:r w:rsidR="00BC23B2">
              <w:t>projektēšana</w:t>
            </w:r>
            <w:r w:rsidR="00BC23B2">
              <w:rPr>
                <w:spacing w:val="-5"/>
              </w:rPr>
              <w:t xml:space="preserve"> </w:t>
            </w:r>
            <w:r w:rsidR="00BC23B2">
              <w:t>(ja</w:t>
            </w:r>
            <w:r w:rsidR="00BC23B2">
              <w:rPr>
                <w:spacing w:val="-4"/>
              </w:rPr>
              <w:t xml:space="preserve"> </w:t>
            </w:r>
            <w:r w:rsidR="00BC23B2">
              <w:t>būvprojekta</w:t>
            </w:r>
            <w:r w:rsidR="00BC23B2">
              <w:rPr>
                <w:spacing w:val="-5"/>
              </w:rPr>
              <w:t xml:space="preserve"> </w:t>
            </w:r>
            <w:r w:rsidR="00BC23B2">
              <w:t>risinājumi</w:t>
            </w:r>
            <w:r w:rsidR="00BC23B2">
              <w:rPr>
                <w:spacing w:val="-4"/>
              </w:rPr>
              <w:t xml:space="preserve"> </w:t>
            </w:r>
            <w:r w:rsidR="00BC23B2">
              <w:t>skar</w:t>
            </w:r>
            <w:r w:rsidR="00BC23B2">
              <w:rPr>
                <w:spacing w:val="-4"/>
              </w:rPr>
              <w:t xml:space="preserve"> </w:t>
            </w:r>
            <w:r w:rsidR="00BC23B2">
              <w:t>citus</w:t>
            </w:r>
            <w:r w:rsidR="00BC23B2">
              <w:rPr>
                <w:spacing w:val="-7"/>
              </w:rPr>
              <w:t xml:space="preserve"> </w:t>
            </w:r>
            <w:r w:rsidR="00BC23B2">
              <w:t>inženiertīklus</w:t>
            </w:r>
            <w:r w:rsidR="00BC23B2">
              <w:rPr>
                <w:spacing w:val="-5"/>
              </w:rPr>
              <w:t xml:space="preserve"> </w:t>
            </w:r>
            <w:r w:rsidR="00BC23B2">
              <w:t>un</w:t>
            </w:r>
            <w:r w:rsidR="00BC23B2">
              <w:rPr>
                <w:spacing w:val="-7"/>
              </w:rPr>
              <w:t xml:space="preserve"> </w:t>
            </w:r>
            <w:r w:rsidR="00BC23B2">
              <w:t>inženiertīklu īpašnieks tehniskajos noteikumos ir izvirzījis šādas prasības) u.c.</w:t>
            </w:r>
            <w:r w:rsidR="00FB480D">
              <w:t>.</w:t>
            </w:r>
          </w:p>
          <w:p w14:paraId="76B7E005" w14:textId="4CE8ADBF" w:rsidR="00BC23B2" w:rsidRDefault="00BC23B2" w:rsidP="00822A8B">
            <w:pPr>
              <w:pStyle w:val="TableParagraph"/>
              <w:numPr>
                <w:ilvl w:val="1"/>
                <w:numId w:val="10"/>
              </w:numPr>
              <w:tabs>
                <w:tab w:val="left" w:pos="1066"/>
              </w:tabs>
              <w:ind w:right="131"/>
            </w:pPr>
            <w:r>
              <w:t>Darbu</w:t>
            </w:r>
            <w:r>
              <w:rPr>
                <w:spacing w:val="-5"/>
              </w:rPr>
              <w:t xml:space="preserve"> </w:t>
            </w:r>
            <w:r>
              <w:t>organizācijas</w:t>
            </w:r>
            <w:r>
              <w:rPr>
                <w:spacing w:val="-7"/>
              </w:rPr>
              <w:t xml:space="preserve"> </w:t>
            </w:r>
            <w:r>
              <w:t>projekts</w:t>
            </w:r>
            <w:r>
              <w:rPr>
                <w:spacing w:val="-3"/>
              </w:rPr>
              <w:t xml:space="preserve"> </w:t>
            </w:r>
            <w:r>
              <w:t>(DOP),</w:t>
            </w:r>
            <w:r>
              <w:rPr>
                <w:spacing w:val="-7"/>
              </w:rPr>
              <w:t xml:space="preserve"> </w:t>
            </w:r>
            <w:r>
              <w:t>t.sk.</w:t>
            </w:r>
            <w:r>
              <w:rPr>
                <w:spacing w:val="-7"/>
              </w:rPr>
              <w:t xml:space="preserve"> </w:t>
            </w:r>
            <w:r>
              <w:t>satiksmes</w:t>
            </w:r>
            <w:r>
              <w:rPr>
                <w:spacing w:val="-5"/>
              </w:rPr>
              <w:t xml:space="preserve"> </w:t>
            </w:r>
            <w:r>
              <w:t>organizēšanas</w:t>
            </w:r>
            <w:r>
              <w:rPr>
                <w:spacing w:val="-5"/>
              </w:rPr>
              <w:t xml:space="preserve"> </w:t>
            </w:r>
            <w:r>
              <w:t>plāns</w:t>
            </w:r>
            <w:r>
              <w:rPr>
                <w:spacing w:val="-5"/>
              </w:rPr>
              <w:t xml:space="preserve"> </w:t>
            </w:r>
            <w:r>
              <w:t>būvdarbu</w:t>
            </w:r>
            <w:r w:rsidR="00FB480D">
              <w:t xml:space="preserve"> </w:t>
            </w:r>
            <w:r w:rsidRPr="00FB480D">
              <w:rPr>
                <w:spacing w:val="-2"/>
              </w:rPr>
              <w:t>laikam</w:t>
            </w:r>
            <w:r w:rsidR="00FB480D" w:rsidRPr="00FB480D">
              <w:rPr>
                <w:spacing w:val="-2"/>
              </w:rPr>
              <w:t>.</w:t>
            </w:r>
          </w:p>
          <w:p w14:paraId="199CE93F" w14:textId="77777777" w:rsidR="00167E34" w:rsidRDefault="00BC23B2" w:rsidP="00822A8B">
            <w:pPr>
              <w:pStyle w:val="TableParagraph"/>
              <w:numPr>
                <w:ilvl w:val="1"/>
                <w:numId w:val="10"/>
              </w:numPr>
              <w:tabs>
                <w:tab w:val="left" w:pos="1066"/>
              </w:tabs>
              <w:ind w:right="131"/>
            </w:pPr>
            <w:r>
              <w:t>Ekonomiskā</w:t>
            </w:r>
            <w:r>
              <w:rPr>
                <w:spacing w:val="-3"/>
              </w:rPr>
              <w:t xml:space="preserve"> </w:t>
            </w:r>
            <w:r>
              <w:t>daļa,</w:t>
            </w:r>
            <w:r>
              <w:rPr>
                <w:spacing w:val="-5"/>
              </w:rPr>
              <w:t xml:space="preserve"> </w:t>
            </w:r>
            <w:r>
              <w:t>t.sk.</w:t>
            </w:r>
            <w:r>
              <w:rPr>
                <w:spacing w:val="-5"/>
              </w:rPr>
              <w:t xml:space="preserve"> </w:t>
            </w:r>
            <w:r>
              <w:t>būvdarbu</w:t>
            </w:r>
            <w:r>
              <w:rPr>
                <w:spacing w:val="-6"/>
              </w:rPr>
              <w:t xml:space="preserve"> </w:t>
            </w:r>
            <w:r>
              <w:t>daudzumu</w:t>
            </w:r>
            <w:r>
              <w:rPr>
                <w:spacing w:val="-6"/>
              </w:rPr>
              <w:t xml:space="preserve"> </w:t>
            </w:r>
            <w:r>
              <w:t>saraksts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būvdarbu</w:t>
            </w:r>
            <w:r>
              <w:rPr>
                <w:spacing w:val="-3"/>
              </w:rPr>
              <w:t xml:space="preserve"> </w:t>
            </w:r>
            <w:r>
              <w:t>daudzumu</w:t>
            </w:r>
            <w:r>
              <w:rPr>
                <w:spacing w:val="-6"/>
              </w:rPr>
              <w:t xml:space="preserve"> </w:t>
            </w:r>
            <w:r>
              <w:t xml:space="preserve">saraksts ar </w:t>
            </w:r>
          </w:p>
          <w:p w14:paraId="4AB09BDA" w14:textId="3AEB5736" w:rsidR="00BC23B2" w:rsidRDefault="00BC23B2" w:rsidP="00822A8B">
            <w:pPr>
              <w:pStyle w:val="TableParagraph"/>
              <w:tabs>
                <w:tab w:val="left" w:pos="1066"/>
              </w:tabs>
              <w:ind w:left="499" w:right="131"/>
            </w:pPr>
            <w:r>
              <w:t>izmaksu aprēķinu.</w:t>
            </w:r>
          </w:p>
        </w:tc>
      </w:tr>
      <w:tr w:rsidR="00167E34" w14:paraId="5BF8FC81" w14:textId="77777777" w:rsidTr="00822A8B">
        <w:trPr>
          <w:trHeight w:val="1683"/>
        </w:trPr>
        <w:tc>
          <w:tcPr>
            <w:tcW w:w="568" w:type="dxa"/>
          </w:tcPr>
          <w:p w14:paraId="40C175E1" w14:textId="5A05E6A4" w:rsidR="00167E34" w:rsidRDefault="00167E34" w:rsidP="00167E34">
            <w:pPr>
              <w:pStyle w:val="TableParagraph"/>
              <w:spacing w:before="6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4.</w:t>
            </w:r>
          </w:p>
        </w:tc>
        <w:tc>
          <w:tcPr>
            <w:tcW w:w="9355" w:type="dxa"/>
            <w:gridSpan w:val="2"/>
          </w:tcPr>
          <w:p w14:paraId="2F6E1A70" w14:textId="77777777" w:rsidR="00167E34" w:rsidRDefault="00167E34" w:rsidP="00822A8B">
            <w:pPr>
              <w:pStyle w:val="TableParagraph"/>
              <w:spacing w:before="58"/>
              <w:ind w:right="131"/>
            </w:pPr>
            <w:r>
              <w:t>Ja</w:t>
            </w:r>
            <w:r>
              <w:rPr>
                <w:spacing w:val="-3"/>
              </w:rPr>
              <w:t xml:space="preserve"> </w:t>
            </w:r>
            <w:r>
              <w:t>Izpildītājs</w:t>
            </w:r>
            <w:r>
              <w:rPr>
                <w:spacing w:val="-2"/>
              </w:rPr>
              <w:t xml:space="preserve"> </w:t>
            </w:r>
            <w:r>
              <w:t>uzskata,</w:t>
            </w:r>
            <w:r>
              <w:rPr>
                <w:spacing w:val="-5"/>
              </w:rPr>
              <w:t xml:space="preserve"> </w:t>
            </w:r>
            <w:r>
              <w:t>ka</w:t>
            </w:r>
            <w:r>
              <w:rPr>
                <w:spacing w:val="-2"/>
              </w:rPr>
              <w:t xml:space="preserve"> </w:t>
            </w:r>
            <w:r>
              <w:t>BID</w:t>
            </w:r>
            <w:r>
              <w:rPr>
                <w:spacing w:val="-4"/>
              </w:rPr>
              <w:t xml:space="preserve"> </w:t>
            </w:r>
            <w:r>
              <w:t>saturu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5"/>
              </w:rPr>
              <w:t xml:space="preserve"> </w:t>
            </w:r>
            <w:r>
              <w:t>lietderīgi</w:t>
            </w:r>
            <w:r>
              <w:rPr>
                <w:spacing w:val="-2"/>
              </w:rPr>
              <w:t xml:space="preserve"> </w:t>
            </w:r>
            <w:r>
              <w:t>papildināt,</w:t>
            </w:r>
            <w:r>
              <w:rPr>
                <w:spacing w:val="-6"/>
              </w:rPr>
              <w:t xml:space="preserve"> </w:t>
            </w:r>
            <w:r>
              <w:t>tad,</w:t>
            </w:r>
            <w:r>
              <w:rPr>
                <w:spacing w:val="-5"/>
              </w:rPr>
              <w:t xml:space="preserve"> </w:t>
            </w:r>
            <w:r>
              <w:t>pamatojoties</w:t>
            </w:r>
            <w:r>
              <w:rPr>
                <w:spacing w:val="-3"/>
              </w:rPr>
              <w:t xml:space="preserve"> </w:t>
            </w:r>
            <w:r>
              <w:t>uz</w:t>
            </w:r>
            <w:r>
              <w:rPr>
                <w:spacing w:val="-3"/>
              </w:rPr>
              <w:t xml:space="preserve"> </w:t>
            </w:r>
            <w:r>
              <w:t>savu</w:t>
            </w:r>
            <w:r>
              <w:rPr>
                <w:spacing w:val="-3"/>
              </w:rPr>
              <w:t xml:space="preserve"> </w:t>
            </w:r>
            <w:r>
              <w:t>profesionālo un praktisko pieredzi, kā arī ievērojot normatīvo aktu prasības, papildina BID saturu.</w:t>
            </w:r>
          </w:p>
          <w:p w14:paraId="2DF91401" w14:textId="77777777" w:rsidR="00167E34" w:rsidRDefault="00167E34" w:rsidP="00822A8B">
            <w:pPr>
              <w:pStyle w:val="TableParagraph"/>
              <w:ind w:right="131"/>
            </w:pPr>
            <w:r>
              <w:t>Gadījumā,</w:t>
            </w:r>
            <w:r>
              <w:rPr>
                <w:spacing w:val="-14"/>
              </w:rPr>
              <w:t xml:space="preserve"> </w:t>
            </w:r>
            <w:r>
              <w:t>ja</w:t>
            </w:r>
            <w:r>
              <w:rPr>
                <w:spacing w:val="-14"/>
              </w:rPr>
              <w:t xml:space="preserve"> </w:t>
            </w:r>
            <w:r>
              <w:t>projektēšanas</w:t>
            </w:r>
            <w:r>
              <w:rPr>
                <w:spacing w:val="-14"/>
              </w:rPr>
              <w:t xml:space="preserve"> </w:t>
            </w:r>
            <w:r>
              <w:t>gaitā</w:t>
            </w:r>
            <w:r>
              <w:rPr>
                <w:spacing w:val="-14"/>
              </w:rPr>
              <w:t xml:space="preserve"> </w:t>
            </w:r>
            <w:r>
              <w:t>Izpildītājs</w:t>
            </w:r>
            <w:r>
              <w:rPr>
                <w:spacing w:val="-13"/>
              </w:rPr>
              <w:t xml:space="preserve"> </w:t>
            </w:r>
            <w:r>
              <w:t>konstatē,</w:t>
            </w:r>
            <w:r>
              <w:rPr>
                <w:spacing w:val="-14"/>
              </w:rPr>
              <w:t xml:space="preserve"> </w:t>
            </w:r>
            <w:r>
              <w:t>ka</w:t>
            </w:r>
            <w:r>
              <w:rPr>
                <w:spacing w:val="-14"/>
              </w:rPr>
              <w:t xml:space="preserve"> </w:t>
            </w:r>
            <w:r>
              <w:t>projektam</w:t>
            </w:r>
            <w:r>
              <w:rPr>
                <w:spacing w:val="-14"/>
              </w:rPr>
              <w:t xml:space="preserve"> </w:t>
            </w:r>
            <w:r>
              <w:t>nepieciešami</w:t>
            </w:r>
            <w:r>
              <w:rPr>
                <w:spacing w:val="-13"/>
              </w:rPr>
              <w:t xml:space="preserve"> </w:t>
            </w:r>
            <w:r>
              <w:t>papildinājumi,</w:t>
            </w:r>
            <w:r>
              <w:rPr>
                <w:spacing w:val="-14"/>
              </w:rPr>
              <w:t xml:space="preserve"> </w:t>
            </w:r>
            <w:r>
              <w:t>kas neietilpst projektēšanas uzdevumā, tad respektēt tos un nekavējoties paziņot Pasūtītājam.</w:t>
            </w:r>
          </w:p>
          <w:p w14:paraId="58D41A12" w14:textId="1970ECB5" w:rsidR="00167E34" w:rsidRDefault="00167E34" w:rsidP="00822A8B">
            <w:pPr>
              <w:pStyle w:val="TableParagraph"/>
              <w:spacing w:before="1"/>
              <w:ind w:right="131"/>
            </w:pPr>
            <w:r>
              <w:t>Izpildītājs nodrošina, ka tehniskie risinājumi ir savstarpēji saskaņoti visās BID daļās. Izpildītājs uzņemas</w:t>
            </w:r>
            <w:r w:rsidR="00822A8B">
              <w:rPr>
                <w:spacing w:val="4"/>
              </w:rPr>
              <w:t xml:space="preserve"> </w:t>
            </w:r>
            <w:r>
              <w:t>pilnu</w:t>
            </w:r>
            <w:r>
              <w:rPr>
                <w:spacing w:val="6"/>
              </w:rPr>
              <w:t xml:space="preserve"> </w:t>
            </w:r>
            <w:r>
              <w:t>atbildību</w:t>
            </w:r>
            <w:r>
              <w:rPr>
                <w:spacing w:val="6"/>
              </w:rPr>
              <w:t xml:space="preserve"> </w:t>
            </w:r>
            <w:r>
              <w:t>par</w:t>
            </w:r>
            <w:r>
              <w:rPr>
                <w:spacing w:val="10"/>
              </w:rPr>
              <w:t xml:space="preserve"> </w:t>
            </w:r>
            <w:r>
              <w:t>BID</w:t>
            </w:r>
            <w:r>
              <w:rPr>
                <w:spacing w:val="6"/>
              </w:rPr>
              <w:t xml:space="preserve"> </w:t>
            </w:r>
            <w:r>
              <w:t>risinājumu</w:t>
            </w:r>
            <w:r>
              <w:rPr>
                <w:spacing w:val="6"/>
              </w:rPr>
              <w:t xml:space="preserve"> </w:t>
            </w:r>
            <w:r>
              <w:t>atbilstību</w:t>
            </w:r>
            <w:r>
              <w:rPr>
                <w:spacing w:val="4"/>
              </w:rPr>
              <w:t xml:space="preserve"> </w:t>
            </w:r>
            <w:r>
              <w:t>spēkā</w:t>
            </w:r>
            <w:r>
              <w:rPr>
                <w:spacing w:val="7"/>
              </w:rPr>
              <w:t xml:space="preserve"> </w:t>
            </w:r>
            <w:r>
              <w:t>esošajiem</w:t>
            </w:r>
            <w:r>
              <w:rPr>
                <w:spacing w:val="8"/>
              </w:rPr>
              <w:t xml:space="preserve"> </w:t>
            </w:r>
            <w:r>
              <w:t>normatīvajiem</w:t>
            </w:r>
            <w:r>
              <w:rPr>
                <w:spacing w:val="8"/>
              </w:rPr>
              <w:t xml:space="preserve"> </w:t>
            </w:r>
            <w:r>
              <w:t>aktiem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un</w:t>
            </w:r>
            <w:r w:rsidR="00822A8B">
              <w:t xml:space="preserve"> </w:t>
            </w:r>
            <w:r>
              <w:rPr>
                <w:spacing w:val="-2"/>
              </w:rPr>
              <w:t>standartiem.</w:t>
            </w:r>
          </w:p>
        </w:tc>
      </w:tr>
      <w:tr w:rsidR="00167E34" w14:paraId="284275E5" w14:textId="77777777" w:rsidTr="00822A8B">
        <w:trPr>
          <w:trHeight w:val="581"/>
        </w:trPr>
        <w:tc>
          <w:tcPr>
            <w:tcW w:w="568" w:type="dxa"/>
          </w:tcPr>
          <w:p w14:paraId="630CA38A" w14:textId="6A6D9B80" w:rsidR="00167E34" w:rsidRDefault="00167E34" w:rsidP="00167E34">
            <w:pPr>
              <w:pStyle w:val="TableParagraph"/>
              <w:spacing w:before="6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5.</w:t>
            </w:r>
          </w:p>
        </w:tc>
        <w:tc>
          <w:tcPr>
            <w:tcW w:w="9355" w:type="dxa"/>
            <w:gridSpan w:val="2"/>
          </w:tcPr>
          <w:p w14:paraId="76EAC989" w14:textId="3B62FA25" w:rsidR="00167E34" w:rsidRDefault="00167E34" w:rsidP="00822A8B">
            <w:pPr>
              <w:pStyle w:val="TableParagraph"/>
              <w:spacing w:before="58"/>
              <w:ind w:right="131"/>
            </w:pPr>
            <w:r>
              <w:t>Ekonomiskajā</w:t>
            </w:r>
            <w:r>
              <w:rPr>
                <w:spacing w:val="3"/>
              </w:rPr>
              <w:t xml:space="preserve"> </w:t>
            </w:r>
            <w:r>
              <w:t>daļā</w:t>
            </w:r>
            <w:r>
              <w:rPr>
                <w:spacing w:val="1"/>
              </w:rPr>
              <w:t xml:space="preserve"> </w:t>
            </w:r>
            <w:r>
              <w:t>jāveido</w:t>
            </w:r>
            <w:r>
              <w:rPr>
                <w:spacing w:val="1"/>
              </w:rPr>
              <w:t xml:space="preserve"> </w:t>
            </w:r>
            <w:r>
              <w:t>vienots</w:t>
            </w:r>
            <w:r>
              <w:rPr>
                <w:spacing w:val="2"/>
              </w:rPr>
              <w:t xml:space="preserve"> </w:t>
            </w:r>
            <w:r>
              <w:t>būvdarbu</w:t>
            </w:r>
            <w:r>
              <w:rPr>
                <w:spacing w:val="3"/>
              </w:rPr>
              <w:t xml:space="preserve"> </w:t>
            </w:r>
            <w:r>
              <w:t>daudzumu</w:t>
            </w:r>
            <w:r>
              <w:rPr>
                <w:spacing w:val="3"/>
              </w:rPr>
              <w:t xml:space="preserve"> </w:t>
            </w:r>
            <w:r>
              <w:t>saraksts,</w:t>
            </w:r>
            <w:r>
              <w:rPr>
                <w:spacing w:val="4"/>
              </w:rPr>
              <w:t xml:space="preserve"> </w:t>
            </w:r>
            <w:r>
              <w:t>norādot</w:t>
            </w:r>
            <w:r>
              <w:rPr>
                <w:spacing w:val="4"/>
              </w:rPr>
              <w:t xml:space="preserve"> </w:t>
            </w:r>
            <w:r>
              <w:t>visus</w:t>
            </w:r>
            <w:r>
              <w:rPr>
                <w:spacing w:val="2"/>
              </w:rPr>
              <w:t xml:space="preserve"> </w:t>
            </w:r>
            <w:r>
              <w:t>darbu veidus,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kas</w:t>
            </w:r>
            <w:r w:rsidR="00FB480D">
              <w:t xml:space="preserve"> </w:t>
            </w:r>
            <w:r>
              <w:t>nepieciešami</w:t>
            </w:r>
            <w:r>
              <w:rPr>
                <w:spacing w:val="37"/>
              </w:rPr>
              <w:t xml:space="preserve"> </w:t>
            </w:r>
            <w:r>
              <w:t>būvniecības</w:t>
            </w:r>
            <w:r>
              <w:rPr>
                <w:spacing w:val="38"/>
              </w:rPr>
              <w:t xml:space="preserve"> </w:t>
            </w:r>
            <w:r>
              <w:t>ieceres</w:t>
            </w:r>
            <w:r>
              <w:rPr>
                <w:spacing w:val="36"/>
              </w:rPr>
              <w:t xml:space="preserve"> </w:t>
            </w:r>
            <w:r>
              <w:t>īstenošanai.</w:t>
            </w:r>
            <w:r>
              <w:rPr>
                <w:spacing w:val="37"/>
              </w:rPr>
              <w:t xml:space="preserve"> </w:t>
            </w:r>
            <w:r>
              <w:t>Visiem</w:t>
            </w:r>
            <w:r>
              <w:rPr>
                <w:spacing w:val="80"/>
              </w:rPr>
              <w:t xml:space="preserve"> </w:t>
            </w:r>
            <w:r>
              <w:t>darbu</w:t>
            </w:r>
            <w:r>
              <w:rPr>
                <w:spacing w:val="35"/>
              </w:rPr>
              <w:t xml:space="preserve"> </w:t>
            </w:r>
            <w:r>
              <w:t>daudzumiem</w:t>
            </w:r>
            <w:r w:rsidR="00822A8B">
              <w:rPr>
                <w:spacing w:val="38"/>
              </w:rPr>
              <w:t xml:space="preserve"> </w:t>
            </w:r>
            <w:r>
              <w:t>jābūt</w:t>
            </w:r>
            <w:r>
              <w:rPr>
                <w:spacing w:val="38"/>
              </w:rPr>
              <w:t xml:space="preserve"> </w:t>
            </w:r>
            <w:r>
              <w:t>norādītiem</w:t>
            </w:r>
            <w:r>
              <w:rPr>
                <w:spacing w:val="36"/>
              </w:rPr>
              <w:t xml:space="preserve"> </w:t>
            </w:r>
            <w:r>
              <w:t>ar precizitāti 2 (divas) zīmes aiz komata.</w:t>
            </w:r>
            <w:r w:rsidR="00394DEC">
              <w:t xml:space="preserve"> Sagatavojot </w:t>
            </w:r>
            <w:r w:rsidR="00D81249">
              <w:t>darbu un materiālu sarakstus</w:t>
            </w:r>
            <w:r w:rsidR="00394DEC">
              <w:t xml:space="preserve"> AS “Sadales tīkls” </w:t>
            </w:r>
            <w:r w:rsidR="009B66A2">
              <w:t>daļas būvprojektiem</w:t>
            </w:r>
            <w:r w:rsidR="00394DEC">
              <w:t>, vadīties pēc AS “Sadales tīkls” tehnisko noteikumu prasībām.</w:t>
            </w:r>
          </w:p>
        </w:tc>
      </w:tr>
      <w:tr w:rsidR="00167E34" w14:paraId="0FEFF0AF" w14:textId="77777777" w:rsidTr="00822A8B">
        <w:trPr>
          <w:trHeight w:val="661"/>
        </w:trPr>
        <w:tc>
          <w:tcPr>
            <w:tcW w:w="568" w:type="dxa"/>
          </w:tcPr>
          <w:p w14:paraId="6BB5DEFF" w14:textId="56C68812" w:rsidR="00167E34" w:rsidRDefault="00167E34" w:rsidP="00167E34">
            <w:pPr>
              <w:pStyle w:val="TableParagraph"/>
              <w:spacing w:before="6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lastRenderedPageBreak/>
              <w:t>6.</w:t>
            </w:r>
          </w:p>
        </w:tc>
        <w:tc>
          <w:tcPr>
            <w:tcW w:w="9355" w:type="dxa"/>
            <w:gridSpan w:val="2"/>
          </w:tcPr>
          <w:p w14:paraId="3B38DFD6" w14:textId="195F0337" w:rsidR="00167E34" w:rsidRDefault="00167E34" w:rsidP="00822A8B">
            <w:pPr>
              <w:pStyle w:val="TableParagraph"/>
              <w:spacing w:before="58"/>
              <w:ind w:right="131"/>
            </w:pPr>
            <w:r>
              <w:t>Ja</w:t>
            </w:r>
            <w:r>
              <w:rPr>
                <w:spacing w:val="80"/>
              </w:rPr>
              <w:t xml:space="preserve"> </w:t>
            </w:r>
            <w:r>
              <w:t>projektēšanas</w:t>
            </w:r>
            <w:r>
              <w:rPr>
                <w:spacing w:val="80"/>
              </w:rPr>
              <w:t xml:space="preserve"> </w:t>
            </w:r>
            <w:r>
              <w:t>uzdevumā</w:t>
            </w:r>
            <w:r>
              <w:rPr>
                <w:spacing w:val="80"/>
              </w:rPr>
              <w:t xml:space="preserve"> </w:t>
            </w:r>
            <w:r>
              <w:t>vai</w:t>
            </w:r>
            <w:r>
              <w:rPr>
                <w:spacing w:val="80"/>
              </w:rPr>
              <w:t xml:space="preserve"> </w:t>
            </w:r>
            <w:r>
              <w:t>tā</w:t>
            </w:r>
            <w:r>
              <w:rPr>
                <w:spacing w:val="80"/>
              </w:rPr>
              <w:t xml:space="preserve"> </w:t>
            </w:r>
            <w:r>
              <w:t>pielikumos</w:t>
            </w:r>
            <w:r>
              <w:rPr>
                <w:spacing w:val="80"/>
              </w:rPr>
              <w:t xml:space="preserve"> </w:t>
            </w:r>
            <w:r>
              <w:t>ir</w:t>
            </w:r>
            <w:r>
              <w:rPr>
                <w:spacing w:val="80"/>
              </w:rPr>
              <w:t xml:space="preserve"> </w:t>
            </w:r>
            <w:r>
              <w:t>norādīti</w:t>
            </w:r>
            <w:r>
              <w:rPr>
                <w:spacing w:val="80"/>
              </w:rPr>
              <w:t xml:space="preserve"> </w:t>
            </w:r>
            <w:r>
              <w:t>konkrēti</w:t>
            </w:r>
            <w:r>
              <w:rPr>
                <w:spacing w:val="80"/>
              </w:rPr>
              <w:t xml:space="preserve"> </w:t>
            </w:r>
            <w:r>
              <w:t>standarti,</w:t>
            </w:r>
            <w:r>
              <w:rPr>
                <w:spacing w:val="80"/>
              </w:rPr>
              <w:t xml:space="preserve"> </w:t>
            </w:r>
            <w:r>
              <w:t>pretendents piedāvājumā var piedāvāt ekvivalentus standartus.</w:t>
            </w:r>
          </w:p>
        </w:tc>
      </w:tr>
      <w:tr w:rsidR="00F70D5A" w14:paraId="4AB09BFF" w14:textId="77777777" w:rsidTr="00822A8B">
        <w:trPr>
          <w:trHeight w:val="568"/>
        </w:trPr>
        <w:tc>
          <w:tcPr>
            <w:tcW w:w="568" w:type="dxa"/>
            <w:shd w:val="clear" w:color="auto" w:fill="E1EED9"/>
          </w:tcPr>
          <w:p w14:paraId="4AB09BFD" w14:textId="77777777" w:rsidR="00F70D5A" w:rsidRDefault="00BC23B2">
            <w:pPr>
              <w:pStyle w:val="TableParagraph"/>
              <w:spacing w:before="157"/>
              <w:ind w:left="12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VI</w:t>
            </w:r>
          </w:p>
        </w:tc>
        <w:tc>
          <w:tcPr>
            <w:tcW w:w="9355" w:type="dxa"/>
            <w:gridSpan w:val="2"/>
            <w:shd w:val="clear" w:color="auto" w:fill="E1EED9"/>
          </w:tcPr>
          <w:p w14:paraId="4AB09BFE" w14:textId="65376E1B" w:rsidR="00F70D5A" w:rsidRDefault="00BC23B2">
            <w:pPr>
              <w:pStyle w:val="TableParagraph"/>
              <w:spacing w:before="157"/>
              <w:jc w:val="left"/>
              <w:rPr>
                <w:b/>
              </w:rPr>
            </w:pPr>
            <w:r>
              <w:rPr>
                <w:b/>
                <w:smallCaps/>
              </w:rPr>
              <w:t>Nosacījumi</w:t>
            </w:r>
            <w:r>
              <w:rPr>
                <w:b/>
                <w:smallCaps/>
                <w:spacing w:val="-9"/>
              </w:rPr>
              <w:t xml:space="preserve"> </w:t>
            </w:r>
            <w:r>
              <w:rPr>
                <w:b/>
                <w:smallCaps/>
              </w:rPr>
              <w:t>un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tehniskās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prasības</w:t>
            </w:r>
            <w:r>
              <w:rPr>
                <w:b/>
                <w:smallCaps/>
                <w:spacing w:val="-4"/>
              </w:rPr>
              <w:t xml:space="preserve"> </w:t>
            </w:r>
            <w:r w:rsidRPr="0022727E">
              <w:rPr>
                <w:b/>
                <w:smallCaps/>
              </w:rPr>
              <w:t>būvniecības</w:t>
            </w:r>
            <w:r w:rsidRPr="0022727E">
              <w:rPr>
                <w:b/>
                <w:smallCaps/>
                <w:spacing w:val="-6"/>
              </w:rPr>
              <w:t xml:space="preserve"> </w:t>
            </w:r>
            <w:r w:rsidRPr="0022727E">
              <w:rPr>
                <w:b/>
                <w:smallCaps/>
              </w:rPr>
              <w:t>ieceres</w:t>
            </w:r>
            <w:r w:rsidRPr="0022727E">
              <w:rPr>
                <w:b/>
                <w:smallCaps/>
                <w:spacing w:val="-3"/>
              </w:rPr>
              <w:t xml:space="preserve"> </w:t>
            </w:r>
            <w:r w:rsidRPr="0022727E">
              <w:rPr>
                <w:b/>
                <w:smallCaps/>
              </w:rPr>
              <w:t>risinājumu</w:t>
            </w:r>
            <w:r w:rsidRPr="0022727E">
              <w:rPr>
                <w:b/>
                <w:smallCaps/>
                <w:spacing w:val="-6"/>
              </w:rPr>
              <w:t xml:space="preserve"> </w:t>
            </w:r>
            <w:r w:rsidRPr="0022727E">
              <w:rPr>
                <w:b/>
                <w:smallCaps/>
                <w:spacing w:val="-2"/>
              </w:rPr>
              <w:t>izstrādei</w:t>
            </w:r>
            <w:r>
              <w:rPr>
                <w:b/>
                <w:smallCaps/>
                <w:spacing w:val="-2"/>
              </w:rPr>
              <w:t>.</w:t>
            </w:r>
            <w:r w:rsidR="003050A5">
              <w:rPr>
                <w:b/>
                <w:smallCaps/>
                <w:spacing w:val="-2"/>
              </w:rPr>
              <w:t xml:space="preserve"> </w:t>
            </w:r>
          </w:p>
        </w:tc>
      </w:tr>
      <w:tr w:rsidR="00F70D5A" w14:paraId="4AB09C02" w14:textId="77777777" w:rsidTr="00822A8B">
        <w:trPr>
          <w:trHeight w:val="395"/>
        </w:trPr>
        <w:tc>
          <w:tcPr>
            <w:tcW w:w="568" w:type="dxa"/>
            <w:tcBorders>
              <w:bottom w:val="nil"/>
            </w:tcBorders>
          </w:tcPr>
          <w:p w14:paraId="4AB09C00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9355" w:type="dxa"/>
            <w:gridSpan w:val="2"/>
            <w:shd w:val="clear" w:color="auto" w:fill="E1EED9"/>
          </w:tcPr>
          <w:p w14:paraId="4AB09C01" w14:textId="77777777" w:rsidR="00F70D5A" w:rsidRDefault="00BC23B2">
            <w:pPr>
              <w:pStyle w:val="TableParagraph"/>
              <w:spacing w:before="61"/>
              <w:jc w:val="left"/>
              <w:rPr>
                <w:b/>
                <w:i/>
              </w:rPr>
            </w:pPr>
            <w:r>
              <w:rPr>
                <w:b/>
                <w:i/>
              </w:rPr>
              <w:t>Vispārīgās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  <w:spacing w:val="-2"/>
              </w:rPr>
              <w:t>prasības:</w:t>
            </w:r>
          </w:p>
        </w:tc>
      </w:tr>
      <w:tr w:rsidR="00F70D5A" w14:paraId="4AB09C06" w14:textId="77777777" w:rsidTr="00822A8B">
        <w:trPr>
          <w:trHeight w:val="1266"/>
        </w:trPr>
        <w:tc>
          <w:tcPr>
            <w:tcW w:w="568" w:type="dxa"/>
            <w:tcBorders>
              <w:top w:val="nil"/>
            </w:tcBorders>
          </w:tcPr>
          <w:p w14:paraId="4AB09C03" w14:textId="77777777" w:rsidR="00F70D5A" w:rsidRDefault="00F70D5A">
            <w:pPr>
              <w:pStyle w:val="TableParagraph"/>
              <w:ind w:left="0"/>
              <w:jc w:val="left"/>
            </w:pPr>
          </w:p>
        </w:tc>
        <w:tc>
          <w:tcPr>
            <w:tcW w:w="9355" w:type="dxa"/>
            <w:gridSpan w:val="2"/>
          </w:tcPr>
          <w:p w14:paraId="2B18190D" w14:textId="41B3F6D2" w:rsidR="00D10AB5" w:rsidRDefault="00BC23B2" w:rsidP="00FB480D">
            <w:pPr>
              <w:pStyle w:val="TableParagraph"/>
              <w:ind w:left="640" w:right="96" w:hanging="425"/>
            </w:pPr>
            <w:r>
              <w:t>1.1. BID izstrādē ievērot Būvniecības likuma, Aizsargjoslu likuma, Latvijas valsts standartu, Latvijas</w:t>
            </w:r>
            <w:r>
              <w:rPr>
                <w:spacing w:val="-13"/>
              </w:rPr>
              <w:t xml:space="preserve"> </w:t>
            </w:r>
            <w:r>
              <w:t>būvnormatīvu</w:t>
            </w:r>
            <w:r>
              <w:rPr>
                <w:spacing w:val="-14"/>
              </w:rPr>
              <w:t xml:space="preserve"> </w:t>
            </w:r>
            <w:r>
              <w:t>(atbilstoši</w:t>
            </w:r>
            <w:r>
              <w:rPr>
                <w:spacing w:val="-12"/>
              </w:rPr>
              <w:t xml:space="preserve"> </w:t>
            </w:r>
            <w:r>
              <w:t>projektējamo</w:t>
            </w:r>
            <w:r>
              <w:rPr>
                <w:spacing w:val="-14"/>
              </w:rPr>
              <w:t xml:space="preserve"> </w:t>
            </w:r>
            <w:r>
              <w:t>būvju,</w:t>
            </w:r>
            <w:r>
              <w:rPr>
                <w:spacing w:val="-13"/>
              </w:rPr>
              <w:t xml:space="preserve"> </w:t>
            </w:r>
            <w:r>
              <w:t>konstrukciju</w:t>
            </w:r>
            <w:r>
              <w:rPr>
                <w:spacing w:val="-14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inženiertīklu</w:t>
            </w:r>
            <w:r>
              <w:rPr>
                <w:spacing w:val="-14"/>
              </w:rPr>
              <w:t xml:space="preserve"> </w:t>
            </w:r>
            <w:r>
              <w:t>veidam), 2012.</w:t>
            </w:r>
            <w:r w:rsidR="00ED732A">
              <w:t xml:space="preserve"> </w:t>
            </w:r>
            <w:r>
              <w:t>gada</w:t>
            </w:r>
            <w:r>
              <w:rPr>
                <w:spacing w:val="44"/>
              </w:rPr>
              <w:t xml:space="preserve">  </w:t>
            </w:r>
            <w:r>
              <w:t>24.</w:t>
            </w:r>
            <w:r w:rsidR="00ED732A">
              <w:t xml:space="preserve"> </w:t>
            </w:r>
            <w:r>
              <w:t>aprīļa</w:t>
            </w:r>
            <w:r>
              <w:rPr>
                <w:spacing w:val="43"/>
              </w:rPr>
              <w:t xml:space="preserve">  </w:t>
            </w:r>
            <w:r>
              <w:t>MK</w:t>
            </w:r>
            <w:r>
              <w:rPr>
                <w:spacing w:val="43"/>
              </w:rPr>
              <w:t xml:space="preserve">  </w:t>
            </w:r>
            <w:r>
              <w:t>noteikumu</w:t>
            </w:r>
            <w:r>
              <w:rPr>
                <w:spacing w:val="45"/>
              </w:rPr>
              <w:t xml:space="preserve">  </w:t>
            </w:r>
            <w:r>
              <w:t>Nr.</w:t>
            </w:r>
            <w:r w:rsidR="00ED732A">
              <w:t xml:space="preserve"> </w:t>
            </w:r>
            <w:r>
              <w:t>281</w:t>
            </w:r>
            <w:r>
              <w:rPr>
                <w:spacing w:val="44"/>
              </w:rPr>
              <w:t xml:space="preserve">  </w:t>
            </w:r>
            <w:r>
              <w:t>“Augstas</w:t>
            </w:r>
            <w:r>
              <w:rPr>
                <w:spacing w:val="44"/>
              </w:rPr>
              <w:t xml:space="preserve">  </w:t>
            </w:r>
            <w:r>
              <w:t>detalizācijas</w:t>
            </w:r>
            <w:r>
              <w:rPr>
                <w:spacing w:val="45"/>
              </w:rPr>
              <w:t xml:space="preserve">  </w:t>
            </w:r>
            <w:r>
              <w:rPr>
                <w:spacing w:val="-2"/>
              </w:rPr>
              <w:t>topogrāfiskās</w:t>
            </w:r>
            <w:r w:rsidR="00ED732A">
              <w:t xml:space="preserve"> </w:t>
            </w:r>
            <w:r>
              <w:t>informācijas un tās centrālās datubāzes noteikumi”, speciālo būvnoteikumu un citu spēkā esošo</w:t>
            </w:r>
            <w:r>
              <w:rPr>
                <w:spacing w:val="-13"/>
              </w:rPr>
              <w:t xml:space="preserve"> </w:t>
            </w:r>
            <w:r>
              <w:t>būvniecību</w:t>
            </w:r>
            <w:r>
              <w:rPr>
                <w:spacing w:val="-11"/>
              </w:rPr>
              <w:t xml:space="preserve"> </w:t>
            </w:r>
            <w:r>
              <w:t>reglamentējošo</w:t>
            </w:r>
            <w:r>
              <w:rPr>
                <w:spacing w:val="-10"/>
              </w:rPr>
              <w:t xml:space="preserve"> </w:t>
            </w:r>
            <w:r>
              <w:t>normatīvo</w:t>
            </w:r>
            <w:r>
              <w:rPr>
                <w:spacing w:val="-9"/>
              </w:rPr>
              <w:t xml:space="preserve"> </w:t>
            </w:r>
            <w:r>
              <w:t>aktu</w:t>
            </w:r>
            <w:r>
              <w:rPr>
                <w:spacing w:val="-11"/>
              </w:rPr>
              <w:t xml:space="preserve"> </w:t>
            </w:r>
            <w:r>
              <w:t>prasības,</w:t>
            </w:r>
            <w:r>
              <w:rPr>
                <w:spacing w:val="-8"/>
              </w:rPr>
              <w:t xml:space="preserve"> </w:t>
            </w:r>
            <w:r>
              <w:t>kā</w:t>
            </w:r>
            <w:r>
              <w:rPr>
                <w:spacing w:val="-11"/>
              </w:rPr>
              <w:t xml:space="preserve"> </w:t>
            </w:r>
            <w:r>
              <w:t>arī</w:t>
            </w:r>
            <w:r>
              <w:rPr>
                <w:spacing w:val="-10"/>
              </w:rPr>
              <w:t xml:space="preserve"> </w:t>
            </w:r>
            <w:r>
              <w:t>ievērot</w:t>
            </w:r>
            <w:r>
              <w:rPr>
                <w:spacing w:val="-9"/>
              </w:rPr>
              <w:t xml:space="preserve"> </w:t>
            </w:r>
            <w:r>
              <w:t>2017.</w:t>
            </w:r>
            <w:r w:rsidR="00ED732A">
              <w:t xml:space="preserve"> </w:t>
            </w:r>
            <w:r>
              <w:t>gada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20.</w:t>
            </w:r>
            <w:r w:rsidR="00ED732A">
              <w:rPr>
                <w:spacing w:val="-2"/>
              </w:rPr>
              <w:t xml:space="preserve"> </w:t>
            </w:r>
            <w:r>
              <w:rPr>
                <w:spacing w:val="-2"/>
              </w:rPr>
              <w:t>jūnija</w:t>
            </w:r>
            <w:r w:rsidR="00FB480D">
              <w:rPr>
                <w:spacing w:val="-2"/>
              </w:rPr>
              <w:t xml:space="preserve"> </w:t>
            </w:r>
            <w:r w:rsidR="00D10AB5">
              <w:t>MK noteikumu Nr.</w:t>
            </w:r>
            <w:r w:rsidR="00ED732A">
              <w:t xml:space="preserve"> </w:t>
            </w:r>
            <w:r w:rsidR="00D10AB5">
              <w:t>353 “Prasības zaļajam publiskajam iepirkumam un to piemērošanas kārtība” prasības, ciktāl tās attiecas uz BID risinājumiem.</w:t>
            </w:r>
          </w:p>
          <w:p w14:paraId="5685D1E7" w14:textId="77777777" w:rsidR="00D10AB5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95"/>
            </w:pPr>
            <w:r>
              <w:t>Ja projektēšanas uzdevumā un tā pielikumos atsevišķām konstrukcijām, pielietojamiem materiāliem, inženiertīkliem vai to elementiem un tml. nav definētas konkrētas tehniskās prasības, tas neatbrīvo Izpildītāju no pienākuma ievērot būvniecību reglamentējošo normatīvo</w:t>
            </w:r>
            <w:r>
              <w:rPr>
                <w:spacing w:val="-6"/>
              </w:rPr>
              <w:t xml:space="preserve"> </w:t>
            </w:r>
            <w:r>
              <w:t>aktu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standartu</w:t>
            </w:r>
            <w:r>
              <w:rPr>
                <w:spacing w:val="-3"/>
              </w:rPr>
              <w:t xml:space="preserve"> </w:t>
            </w:r>
            <w:r>
              <w:t>prasības,</w:t>
            </w:r>
            <w:r>
              <w:rPr>
                <w:spacing w:val="-3"/>
              </w:rPr>
              <w:t xml:space="preserve"> </w:t>
            </w:r>
            <w:r>
              <w:t>kā</w:t>
            </w:r>
            <w:r>
              <w:rPr>
                <w:spacing w:val="-3"/>
              </w:rPr>
              <w:t xml:space="preserve"> </w:t>
            </w:r>
            <w:r>
              <w:t>arī</w:t>
            </w:r>
            <w:r>
              <w:rPr>
                <w:spacing w:val="-2"/>
              </w:rPr>
              <w:t xml:space="preserve"> </w:t>
            </w:r>
            <w:r>
              <w:t>pielietot</w:t>
            </w:r>
            <w:r>
              <w:rPr>
                <w:spacing w:val="-2"/>
              </w:rPr>
              <w:t xml:space="preserve"> </w:t>
            </w:r>
            <w:r>
              <w:t>racionālus,</w:t>
            </w:r>
            <w:r>
              <w:rPr>
                <w:spacing w:val="-3"/>
              </w:rPr>
              <w:t xml:space="preserve"> </w:t>
            </w:r>
            <w:r>
              <w:t>kvalitatīvus</w:t>
            </w:r>
            <w:r>
              <w:rPr>
                <w:spacing w:val="-5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pilnvērtīgus risinājumus</w:t>
            </w:r>
            <w:r>
              <w:rPr>
                <w:spacing w:val="-10"/>
              </w:rPr>
              <w:t xml:space="preserve"> </w:t>
            </w:r>
            <w:r>
              <w:t>projektējamo</w:t>
            </w:r>
            <w:r>
              <w:rPr>
                <w:spacing w:val="-12"/>
              </w:rPr>
              <w:t xml:space="preserve"> </w:t>
            </w:r>
            <w:r>
              <w:t>būvju</w:t>
            </w:r>
            <w:r>
              <w:rPr>
                <w:spacing w:val="-10"/>
              </w:rPr>
              <w:t xml:space="preserve"> </w:t>
            </w:r>
            <w:r>
              <w:t>un</w:t>
            </w:r>
            <w:r>
              <w:rPr>
                <w:spacing w:val="-12"/>
              </w:rPr>
              <w:t xml:space="preserve"> </w:t>
            </w:r>
            <w:r>
              <w:t>inženiertīklu</w:t>
            </w:r>
            <w:r>
              <w:rPr>
                <w:spacing w:val="-13"/>
              </w:rPr>
              <w:t xml:space="preserve"> </w:t>
            </w:r>
            <w:r>
              <w:t>funkcionalitātes</w:t>
            </w:r>
            <w:r>
              <w:rPr>
                <w:spacing w:val="-11"/>
              </w:rPr>
              <w:t xml:space="preserve"> </w:t>
            </w:r>
            <w:r>
              <w:t>nodrošināšanai,</w:t>
            </w:r>
            <w:r>
              <w:rPr>
                <w:spacing w:val="-11"/>
              </w:rPr>
              <w:t xml:space="preserve"> </w:t>
            </w:r>
            <w:r>
              <w:t>t.sk.</w:t>
            </w:r>
            <w:r>
              <w:rPr>
                <w:spacing w:val="-11"/>
              </w:rPr>
              <w:t xml:space="preserve"> </w:t>
            </w:r>
            <w:r>
              <w:t xml:space="preserve">ņemot vērā labas prakses būvniecībā principus un ievērojot izstrādājumu ražotāju sniegtās </w:t>
            </w:r>
            <w:r>
              <w:rPr>
                <w:spacing w:val="-2"/>
              </w:rPr>
              <w:t>rekomendācijas.</w:t>
            </w:r>
          </w:p>
          <w:p w14:paraId="1765A90A" w14:textId="4EEC1B77" w:rsidR="00D10AB5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97"/>
            </w:pPr>
            <w:r>
              <w:t>Inženiertīklu izvietojumu projektēt ielu sarkano līniju robežās. Informēt Pasūtītāju par gadījumiem, kad inženiertīklu izvietošana</w:t>
            </w:r>
            <w:r>
              <w:rPr>
                <w:spacing w:val="-3"/>
              </w:rPr>
              <w:t xml:space="preserve"> </w:t>
            </w:r>
            <w:r>
              <w:t>ārpus</w:t>
            </w:r>
            <w:r>
              <w:rPr>
                <w:spacing w:val="-3"/>
              </w:rPr>
              <w:t xml:space="preserve"> </w:t>
            </w:r>
            <w:r>
              <w:t>sarkanajām</w:t>
            </w:r>
            <w:r>
              <w:rPr>
                <w:spacing w:val="-3"/>
              </w:rPr>
              <w:t xml:space="preserve"> </w:t>
            </w:r>
            <w:r>
              <w:t>līnijām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absolūti</w:t>
            </w:r>
            <w:r>
              <w:rPr>
                <w:spacing w:val="-3"/>
              </w:rPr>
              <w:t xml:space="preserve"> </w:t>
            </w:r>
            <w:r>
              <w:t>nepieciešama,</w:t>
            </w:r>
            <w:r>
              <w:rPr>
                <w:spacing w:val="-3"/>
              </w:rPr>
              <w:t xml:space="preserve"> </w:t>
            </w:r>
            <w:r>
              <w:t>un BID</w:t>
            </w:r>
            <w:r>
              <w:rPr>
                <w:spacing w:val="-4"/>
              </w:rPr>
              <w:t xml:space="preserve"> </w:t>
            </w:r>
            <w:r>
              <w:t>risinājumus</w:t>
            </w:r>
            <w:r>
              <w:rPr>
                <w:spacing w:val="-3"/>
              </w:rPr>
              <w:t xml:space="preserve"> </w:t>
            </w:r>
            <w:r>
              <w:t>saskaņot ar zemes vienību īpašniekiem normatīvajos aktos noteiktajā kārtībā.</w:t>
            </w:r>
          </w:p>
          <w:p w14:paraId="32129124" w14:textId="77777777" w:rsidR="00D10AB5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98"/>
            </w:pPr>
            <w:r>
              <w:t>BID projektēšanas robežās risinājumiem jāparedz esošās infrastruktūras sasaiste ar projektējamo infrastruktūru, ciktāl tas nepieciešams infrastruktūras objektu pārdomātai un racionālai savstarpējo savienojumu nodrošināšanai.</w:t>
            </w:r>
          </w:p>
          <w:p w14:paraId="0D56E7E0" w14:textId="52E677A0" w:rsidR="00D10AB5" w:rsidRPr="00233E59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spacing w:before="1"/>
              <w:ind w:right="97"/>
            </w:pPr>
            <w:r w:rsidRPr="00233E59">
              <w:t>BID risinājumiem jānodrošina nepārtraukta elektriskā sabiedriskā transporta kustība, kontakttīkla elektroapgāde visā būvniecības ieceres īstenošanas laikā.</w:t>
            </w:r>
          </w:p>
          <w:p w14:paraId="5A0A2F06" w14:textId="77777777" w:rsidR="00D10AB5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98"/>
            </w:pPr>
            <w:r>
              <w:t>Visus konstruktīvos risinājumus, t.sk. īpaši sarežģītus inženiertīklu izbūves risinājumus un mezglus, un to realizācijā izmantojamos materiālus un izstrādājumus, kā arī projektēšanas gaitā veiktās izmaiņas saskaņot ar Pasūtītāju.</w:t>
            </w:r>
          </w:p>
          <w:p w14:paraId="53BAF14A" w14:textId="6E881555" w:rsidR="00D10AB5" w:rsidRPr="00233E59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780"/>
                <w:tab w:val="left" w:pos="782"/>
              </w:tabs>
              <w:ind w:left="782" w:right="96" w:hanging="567"/>
            </w:pPr>
            <w:r w:rsidRPr="00233E59">
              <w:t>Projektējot objekta energoapgādes sistēmas, veikt elektrotehniskos un tehniski ekonomiskos aprēķinus visiem objekta darba režīmiem un noteikt Pasūtītājam izdevīgāko risinājumu.</w:t>
            </w:r>
          </w:p>
          <w:p w14:paraId="4AB09C05" w14:textId="1E957785" w:rsidR="00D10AB5" w:rsidRDefault="00D10AB5" w:rsidP="00642AF8">
            <w:pPr>
              <w:pStyle w:val="TableParagraph"/>
              <w:numPr>
                <w:ilvl w:val="1"/>
                <w:numId w:val="5"/>
              </w:numPr>
              <w:tabs>
                <w:tab w:val="left" w:pos="780"/>
                <w:tab w:val="left" w:pos="782"/>
              </w:tabs>
              <w:ind w:left="782" w:right="100" w:hanging="567"/>
            </w:pPr>
            <w:r w:rsidRPr="00233E59">
              <w:t>Izstrādājot BID, ievērot energopārvaldības sistēmas principus, paredzot skaitītāju uzstādīšanu patērēto energoresursu uzskaitei.</w:t>
            </w:r>
          </w:p>
        </w:tc>
      </w:tr>
      <w:tr w:rsidR="00F70D5A" w14:paraId="4AB09CA2" w14:textId="77777777" w:rsidTr="00822A8B">
        <w:trPr>
          <w:trHeight w:val="397"/>
        </w:trPr>
        <w:tc>
          <w:tcPr>
            <w:tcW w:w="568" w:type="dxa"/>
            <w:vMerge w:val="restart"/>
          </w:tcPr>
          <w:p w14:paraId="4AB09CA0" w14:textId="2B1B9290" w:rsidR="00F70D5A" w:rsidRDefault="00C76CDF">
            <w:pPr>
              <w:pStyle w:val="TableParagraph"/>
              <w:spacing w:line="250" w:lineRule="exact"/>
              <w:ind w:left="12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2</w:t>
            </w:r>
            <w:r w:rsidR="00BC23B2">
              <w:rPr>
                <w:b/>
                <w:spacing w:val="-5"/>
              </w:rPr>
              <w:t>.</w:t>
            </w:r>
          </w:p>
        </w:tc>
        <w:tc>
          <w:tcPr>
            <w:tcW w:w="9355" w:type="dxa"/>
            <w:gridSpan w:val="2"/>
            <w:shd w:val="clear" w:color="auto" w:fill="E1EED9"/>
          </w:tcPr>
          <w:p w14:paraId="4AB09CA1" w14:textId="5D81D98A" w:rsidR="00F70D5A" w:rsidRDefault="00C65A88">
            <w:pPr>
              <w:pStyle w:val="TableParagraph"/>
              <w:spacing w:before="69"/>
              <w:jc w:val="left"/>
              <w:rPr>
                <w:b/>
                <w:i/>
              </w:rPr>
            </w:pPr>
            <w:r>
              <w:rPr>
                <w:b/>
                <w:i/>
              </w:rPr>
              <w:t>Vilces  a</w:t>
            </w:r>
            <w:r w:rsidR="00BC23B2">
              <w:rPr>
                <w:b/>
                <w:i/>
              </w:rPr>
              <w:t>pakšstacijas</w:t>
            </w:r>
            <w:r w:rsidR="00BC23B2">
              <w:rPr>
                <w:b/>
                <w:i/>
                <w:spacing w:val="-5"/>
              </w:rPr>
              <w:t xml:space="preserve"> </w:t>
            </w:r>
            <w:r w:rsidR="008F7A76">
              <w:rPr>
                <w:b/>
                <w:i/>
                <w:spacing w:val="-5"/>
              </w:rPr>
              <w:t xml:space="preserve">10kV </w:t>
            </w:r>
            <w:r w:rsidR="00025612">
              <w:rPr>
                <w:b/>
                <w:i/>
                <w:spacing w:val="-5"/>
              </w:rPr>
              <w:t xml:space="preserve">rezerves </w:t>
            </w:r>
            <w:r w:rsidR="008F7A76">
              <w:rPr>
                <w:b/>
                <w:i/>
                <w:spacing w:val="-5"/>
              </w:rPr>
              <w:t>elektroapgādes</w:t>
            </w:r>
            <w:r w:rsidR="00BC23B2">
              <w:rPr>
                <w:b/>
                <w:i/>
                <w:spacing w:val="-6"/>
              </w:rPr>
              <w:t xml:space="preserve"> </w:t>
            </w:r>
            <w:r w:rsidR="00BC23B2">
              <w:rPr>
                <w:b/>
                <w:i/>
              </w:rPr>
              <w:t>elektrokabeļu</w:t>
            </w:r>
            <w:r w:rsidR="008F7A76">
              <w:rPr>
                <w:b/>
                <w:i/>
              </w:rPr>
              <w:t xml:space="preserve"> un saistītās infrastruktūras</w:t>
            </w:r>
            <w:r w:rsidR="00BC3704">
              <w:rPr>
                <w:b/>
                <w:i/>
              </w:rPr>
              <w:t xml:space="preserve"> b</w:t>
            </w:r>
            <w:r w:rsidR="00BC23B2">
              <w:rPr>
                <w:b/>
                <w:i/>
                <w:spacing w:val="-2"/>
              </w:rPr>
              <w:t>ūvniecība:</w:t>
            </w:r>
          </w:p>
        </w:tc>
      </w:tr>
      <w:tr w:rsidR="00F70D5A" w14:paraId="4AB09CA7" w14:textId="77777777" w:rsidTr="00822A8B">
        <w:trPr>
          <w:trHeight w:val="1518"/>
        </w:trPr>
        <w:tc>
          <w:tcPr>
            <w:tcW w:w="568" w:type="dxa"/>
            <w:vMerge/>
            <w:tcBorders>
              <w:top w:val="nil"/>
            </w:tcBorders>
          </w:tcPr>
          <w:p w14:paraId="4AB09CA3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  <w:gridSpan w:val="2"/>
          </w:tcPr>
          <w:p w14:paraId="710A5971" w14:textId="4D4E3F98" w:rsidR="00AD12D3" w:rsidRDefault="00BC23B2" w:rsidP="00BA2E4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131"/>
            </w:pPr>
            <w:r>
              <w:t xml:space="preserve">BID ietvaros </w:t>
            </w:r>
            <w:r w:rsidR="00432319">
              <w:t>izstrādāt</w:t>
            </w:r>
            <w:r>
              <w:t xml:space="preserve"> </w:t>
            </w:r>
            <w:r w:rsidR="00AE0339">
              <w:t xml:space="preserve">kabeļu </w:t>
            </w:r>
            <w:r w:rsidR="009C5C2A">
              <w:t>trašu</w:t>
            </w:r>
            <w:r w:rsidR="00AE0339">
              <w:t xml:space="preserve"> un</w:t>
            </w:r>
            <w:r w:rsidR="003718A3">
              <w:t xml:space="preserve"> </w:t>
            </w:r>
            <w:r w:rsidR="00AD12D3">
              <w:t xml:space="preserve">saistīto </w:t>
            </w:r>
            <w:r w:rsidR="001002A2">
              <w:t>apakšstacijas</w:t>
            </w:r>
            <w:r w:rsidR="00A5384A">
              <w:t xml:space="preserve"> </w:t>
            </w:r>
            <w:r w:rsidR="003718A3">
              <w:t>10</w:t>
            </w:r>
            <w:r w:rsidR="00BA2E44">
              <w:t xml:space="preserve"> </w:t>
            </w:r>
            <w:r w:rsidR="003718A3">
              <w:t>kV ievadu</w:t>
            </w:r>
            <w:r w:rsidR="00AE0339">
              <w:t xml:space="preserve"> infrastruktūras </w:t>
            </w:r>
            <w:r w:rsidR="00A5384A">
              <w:t>izbūves</w:t>
            </w:r>
            <w:r w:rsidR="00E91F10">
              <w:t xml:space="preserve"> </w:t>
            </w:r>
            <w:r w:rsidR="004F7DC9">
              <w:t xml:space="preserve">projektu un </w:t>
            </w:r>
            <w:r w:rsidR="00137F05">
              <w:t xml:space="preserve">veikt </w:t>
            </w:r>
            <w:r w:rsidR="00AD12D3">
              <w:t xml:space="preserve">ar pārbūvi un izmaiņām saistītos </w:t>
            </w:r>
            <w:r w:rsidR="00397BC4">
              <w:t xml:space="preserve">elektrotehniskos </w:t>
            </w:r>
            <w:r>
              <w:t xml:space="preserve">aprēķinus </w:t>
            </w:r>
            <w:r w:rsidR="00AD12D3">
              <w:t>rezerves 10</w:t>
            </w:r>
            <w:r w:rsidR="00BA2E44">
              <w:t xml:space="preserve"> </w:t>
            </w:r>
            <w:r w:rsidR="00AD12D3">
              <w:t xml:space="preserve">kV </w:t>
            </w:r>
            <w:r w:rsidR="009B0716">
              <w:t>elektroapgādes</w:t>
            </w:r>
            <w:r w:rsidR="004B104F">
              <w:t xml:space="preserve"> </w:t>
            </w:r>
            <w:r w:rsidR="00AD12D3">
              <w:t>ievada</w:t>
            </w:r>
            <w:r w:rsidR="00335220">
              <w:t xml:space="preserve"> </w:t>
            </w:r>
            <w:r w:rsidR="00147ADF">
              <w:t>izbūvei un ekspluatācijai</w:t>
            </w:r>
            <w:r w:rsidR="00C62FE2">
              <w:t>.</w:t>
            </w:r>
          </w:p>
          <w:p w14:paraId="45AF06B8" w14:textId="499A24F8" w:rsidR="00853482" w:rsidRDefault="00C62FE2" w:rsidP="00BA2E4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131"/>
            </w:pPr>
            <w:r>
              <w:t>V</w:t>
            </w:r>
            <w:r w:rsidR="005A17F4">
              <w:t xml:space="preserve">eikt </w:t>
            </w:r>
            <w:r w:rsidR="001C7E0F">
              <w:t>izbūvējamo</w:t>
            </w:r>
            <w:r w:rsidR="00BA2E44">
              <w:t xml:space="preserve"> </w:t>
            </w:r>
            <w:r w:rsidR="004F7DC9">
              <w:t>kabeļu</w:t>
            </w:r>
            <w:r w:rsidR="00926608">
              <w:t>,</w:t>
            </w:r>
            <w:r w:rsidR="00BA2E44">
              <w:t xml:space="preserve"> </w:t>
            </w:r>
            <w:r w:rsidR="003D148B">
              <w:t xml:space="preserve">ievadu aizsardzības </w:t>
            </w:r>
            <w:r w:rsidR="001840D3">
              <w:t>slēdžu</w:t>
            </w:r>
            <w:r w:rsidR="005F336A">
              <w:t>,</w:t>
            </w:r>
            <w:r w:rsidR="00BA2E44">
              <w:t xml:space="preserve"> </w:t>
            </w:r>
            <w:r w:rsidR="005F336A">
              <w:t>aizsardzības</w:t>
            </w:r>
            <w:r w:rsidR="009E7237">
              <w:t xml:space="preserve"> </w:t>
            </w:r>
            <w:r w:rsidR="00F8043E">
              <w:t>un uzskaite</w:t>
            </w:r>
            <w:r w:rsidR="00BA2E44">
              <w:t xml:space="preserve">s </w:t>
            </w:r>
            <w:r w:rsidR="00DE659B">
              <w:t xml:space="preserve">iekārtu </w:t>
            </w:r>
            <w:r w:rsidR="00E12943">
              <w:t xml:space="preserve">izvēli </w:t>
            </w:r>
            <w:r w:rsidR="00222A2A">
              <w:t>pamatojoties</w:t>
            </w:r>
            <w:r w:rsidR="00BA2E44">
              <w:t xml:space="preserve"> </w:t>
            </w:r>
            <w:r w:rsidR="00222A2A">
              <w:t>uz apakšstacijas darbību</w:t>
            </w:r>
            <w:r w:rsidR="00934E5C">
              <w:t>,</w:t>
            </w:r>
            <w:r w:rsidR="00F61940">
              <w:t xml:space="preserve"> </w:t>
            </w:r>
            <w:r w:rsidR="00AD12D3">
              <w:t xml:space="preserve">esošajām </w:t>
            </w:r>
            <w:r w:rsidR="00934E5C">
              <w:t>elektroapgādes shēmām un</w:t>
            </w:r>
            <w:r w:rsidR="009E56C1">
              <w:t xml:space="preserve"> iekārtu </w:t>
            </w:r>
            <w:r w:rsidR="005C2A17">
              <w:t>nomenklatūrām. Ievada</w:t>
            </w:r>
            <w:r w:rsidR="004A1876">
              <w:t xml:space="preserve"> k</w:t>
            </w:r>
            <w:r w:rsidR="00755751">
              <w:t>abeļu</w:t>
            </w:r>
            <w:r w:rsidR="00B55AA3">
              <w:t>,</w:t>
            </w:r>
            <w:r w:rsidR="005A17F4">
              <w:t xml:space="preserve"> </w:t>
            </w:r>
            <w:r w:rsidR="00853482">
              <w:t>aizsardzības</w:t>
            </w:r>
            <w:r w:rsidR="00CD4946">
              <w:t xml:space="preserve"> slēdžu izvietošanu</w:t>
            </w:r>
            <w:r w:rsidR="00370B59">
              <w:t xml:space="preserve"> paredzēt </w:t>
            </w:r>
            <w:r w:rsidR="00853482">
              <w:t>esošajā 10</w:t>
            </w:r>
            <w:r w:rsidR="00BA2E44">
              <w:t xml:space="preserve"> k</w:t>
            </w:r>
            <w:r w:rsidR="00853482">
              <w:t>V sadal</w:t>
            </w:r>
            <w:r w:rsidR="00BA2E44">
              <w:t>n</w:t>
            </w:r>
            <w:r w:rsidR="00A908DB">
              <w:t>ē</w:t>
            </w:r>
            <w:r w:rsidR="00853482">
              <w:t xml:space="preserve"> ,</w:t>
            </w:r>
            <w:r w:rsidR="00AD12D3">
              <w:t xml:space="preserve"> </w:t>
            </w:r>
            <w:r w:rsidR="00853482">
              <w:t>kā arī</w:t>
            </w:r>
            <w:r w:rsidR="00BA2E44">
              <w:t>,</w:t>
            </w:r>
            <w:r w:rsidR="00853482">
              <w:t xml:space="preserve"> </w:t>
            </w:r>
            <w:r w:rsidR="00843D77">
              <w:t xml:space="preserve">izstrādāt </w:t>
            </w:r>
            <w:r w:rsidR="00853482">
              <w:t>rasējumus</w:t>
            </w:r>
            <w:r w:rsidR="003F6E19">
              <w:t xml:space="preserve"> </w:t>
            </w:r>
            <w:r w:rsidR="000A4BA2">
              <w:t>balsta</w:t>
            </w:r>
            <w:r w:rsidR="00597038">
              <w:t xml:space="preserve"> </w:t>
            </w:r>
            <w:r w:rsidR="00AD12D3">
              <w:t>konstrukcij</w:t>
            </w:r>
            <w:r w:rsidR="00853482">
              <w:t>ām,</w:t>
            </w:r>
            <w:r w:rsidR="00621BC4">
              <w:t xml:space="preserve"> </w:t>
            </w:r>
            <w:r w:rsidR="00853482">
              <w:t xml:space="preserve">stiprinājumiem </w:t>
            </w:r>
            <w:r w:rsidR="00BA2E44">
              <w:t>un tamlīdzīgiem</w:t>
            </w:r>
            <w:r w:rsidR="00853482">
              <w:t xml:space="preserve"> elementiem</w:t>
            </w:r>
            <w:r w:rsidR="00B10EA6">
              <w:t>.</w:t>
            </w:r>
          </w:p>
          <w:p w14:paraId="4AB09CA4" w14:textId="677439D9" w:rsidR="00F70D5A" w:rsidRDefault="004F7DC9" w:rsidP="00BA2E4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131"/>
            </w:pPr>
            <w:r>
              <w:t xml:space="preserve"> </w:t>
            </w:r>
            <w:r w:rsidR="005B4FA9">
              <w:t>Aprēķinus</w:t>
            </w:r>
            <w:r w:rsidR="00D664BA">
              <w:t xml:space="preserve"> un iekārtu izvēli</w:t>
            </w:r>
            <w:r w:rsidR="004D4031">
              <w:t xml:space="preserve"> veikt pamatojoties uz </w:t>
            </w:r>
            <w:r w:rsidR="006060B4">
              <w:t>objekta TP-0</w:t>
            </w:r>
            <w:r w:rsidR="00262C49">
              <w:t>22</w:t>
            </w:r>
            <w:r w:rsidR="00BE1765">
              <w:t>9</w:t>
            </w:r>
            <w:r w:rsidR="006060B4">
              <w:t xml:space="preserve">  </w:t>
            </w:r>
            <w:r w:rsidR="006B7929">
              <w:t>atļautās slodzes samazināšanu</w:t>
            </w:r>
            <w:r w:rsidR="0006013A">
              <w:t xml:space="preserve"> </w:t>
            </w:r>
            <w:r w:rsidR="006B7929">
              <w:t xml:space="preserve">līdz 800 </w:t>
            </w:r>
            <w:r w:rsidR="00B10EA6">
              <w:t>kW</w:t>
            </w:r>
            <w:r w:rsidR="009C0573">
              <w:t>.</w:t>
            </w:r>
            <w:r w:rsidR="007B577A">
              <w:t xml:space="preserve"> </w:t>
            </w:r>
            <w:r w:rsidR="005F462B">
              <w:t>P</w:t>
            </w:r>
            <w:r w:rsidR="00232F49">
              <w:t xml:space="preserve">ielikumos </w:t>
            </w:r>
            <w:r w:rsidR="00F64711">
              <w:t>norādīt</w:t>
            </w:r>
            <w:r w:rsidR="006153E7">
              <w:t>ās</w:t>
            </w:r>
            <w:r w:rsidR="00F64711">
              <w:t xml:space="preserve"> </w:t>
            </w:r>
            <w:r w:rsidR="00A4696C">
              <w:t>iekārt</w:t>
            </w:r>
            <w:r w:rsidR="00197352">
              <w:t>as,</w:t>
            </w:r>
            <w:r w:rsidR="00BA2E44">
              <w:t xml:space="preserve"> </w:t>
            </w:r>
            <w:r w:rsidR="00197352">
              <w:t>shēmas</w:t>
            </w:r>
            <w:r w:rsidR="00BA2E44">
              <w:t>,</w:t>
            </w:r>
            <w:r w:rsidR="00A4696C">
              <w:t xml:space="preserve"> </w:t>
            </w:r>
            <w:r w:rsidR="007551C5">
              <w:t xml:space="preserve">u.c. </w:t>
            </w:r>
            <w:r w:rsidR="000969C6">
              <w:t xml:space="preserve">tehniskie </w:t>
            </w:r>
            <w:r w:rsidR="007551C5">
              <w:t xml:space="preserve">parametri </w:t>
            </w:r>
            <w:r w:rsidR="00EC7D88">
              <w:t xml:space="preserve">ir </w:t>
            </w:r>
            <w:r w:rsidR="005979A8">
              <w:t>Pasūtītāja</w:t>
            </w:r>
            <w:r w:rsidR="00EC7D88">
              <w:t xml:space="preserve"> redzējums</w:t>
            </w:r>
            <w:r w:rsidR="00CB4A42">
              <w:t>,</w:t>
            </w:r>
            <w:r w:rsidR="00FB480D">
              <w:t xml:space="preserve"> </w:t>
            </w:r>
            <w:r w:rsidR="00E407C7">
              <w:t>kuru</w:t>
            </w:r>
            <w:r w:rsidR="00CB4A42">
              <w:t xml:space="preserve"> aprēķinu vai citu </w:t>
            </w:r>
            <w:r w:rsidR="00E407C7">
              <w:t xml:space="preserve">pamatotu apsvērumu </w:t>
            </w:r>
            <w:r w:rsidR="007414D8">
              <w:t>dē</w:t>
            </w:r>
            <w:r w:rsidR="00FB480D">
              <w:t>ļ</w:t>
            </w:r>
            <w:r w:rsidR="007414D8">
              <w:t xml:space="preserve"> iespējams </w:t>
            </w:r>
            <w:r w:rsidR="00495C74">
              <w:t>pārvērtēt un saskaņot ar Pasūtītāju</w:t>
            </w:r>
            <w:r w:rsidR="00B73D56">
              <w:t>.</w:t>
            </w:r>
          </w:p>
          <w:p w14:paraId="3268AFA0" w14:textId="76197009" w:rsidR="00D10AB5" w:rsidRDefault="003F0215" w:rsidP="00BA2E4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131"/>
            </w:pPr>
            <w:r>
              <w:t>R</w:t>
            </w:r>
            <w:r w:rsidR="007921DD">
              <w:t>ezerves 10</w:t>
            </w:r>
            <w:r w:rsidR="00BA2E44">
              <w:t xml:space="preserve"> </w:t>
            </w:r>
            <w:r w:rsidR="00C65A88">
              <w:t xml:space="preserve">kV </w:t>
            </w:r>
            <w:r w:rsidR="00A6373A">
              <w:t>elektroapgād</w:t>
            </w:r>
            <w:r w:rsidR="00DF6C92">
              <w:t>i projektēt</w:t>
            </w:r>
            <w:r w:rsidR="00BC23B2" w:rsidRPr="001F3471">
              <w:t xml:space="preserve"> </w:t>
            </w:r>
            <w:r w:rsidR="0024790C">
              <w:t>no 10</w:t>
            </w:r>
            <w:r w:rsidR="00BA2E44">
              <w:t xml:space="preserve"> </w:t>
            </w:r>
            <w:r w:rsidR="0024790C">
              <w:t>kV sadal</w:t>
            </w:r>
            <w:r w:rsidR="00BA2E44">
              <w:t>n</w:t>
            </w:r>
            <w:r w:rsidR="0024790C">
              <w:t>es iekārt</w:t>
            </w:r>
            <w:r w:rsidR="00BA0371">
              <w:t>u kopnēm</w:t>
            </w:r>
            <w:r w:rsidR="0024790C">
              <w:t xml:space="preserve"> vilces apakšstacijā TP-0</w:t>
            </w:r>
            <w:r w:rsidR="006A422E">
              <w:t>22</w:t>
            </w:r>
            <w:r w:rsidR="005745F3">
              <w:t>9</w:t>
            </w:r>
            <w:r w:rsidR="00A128B0">
              <w:t xml:space="preserve"> </w:t>
            </w:r>
            <w:r w:rsidR="00CB6755">
              <w:t>Kroņu ielā 19</w:t>
            </w:r>
            <w:r w:rsidR="0024790C">
              <w:t xml:space="preserve"> </w:t>
            </w:r>
            <w:r w:rsidR="0024790C" w:rsidRPr="00A417B2">
              <w:t>(zemes</w:t>
            </w:r>
            <w:r w:rsidR="0024790C" w:rsidRPr="00A417B2">
              <w:rPr>
                <w:spacing w:val="-4"/>
              </w:rPr>
              <w:t xml:space="preserve"> </w:t>
            </w:r>
            <w:r w:rsidR="0024790C" w:rsidRPr="00A417B2">
              <w:t>vienības</w:t>
            </w:r>
            <w:r w:rsidR="0024790C" w:rsidRPr="00A417B2">
              <w:rPr>
                <w:spacing w:val="-4"/>
              </w:rPr>
              <w:t xml:space="preserve"> </w:t>
            </w:r>
            <w:r w:rsidR="0024790C" w:rsidRPr="00A417B2">
              <w:t>kad.</w:t>
            </w:r>
            <w:r w:rsidR="00FD75F5">
              <w:t>apz</w:t>
            </w:r>
            <w:r w:rsidR="007E2B21">
              <w:t>.</w:t>
            </w:r>
            <w:r w:rsidR="0004222D">
              <w:t xml:space="preserve"> 01000700941</w:t>
            </w:r>
            <w:r w:rsidR="0024790C" w:rsidRPr="00A417B2">
              <w:t>)</w:t>
            </w:r>
            <w:r w:rsidR="0024790C">
              <w:t xml:space="preserve"> līdz AS </w:t>
            </w:r>
            <w:r w:rsidR="00BA2E44">
              <w:t>“</w:t>
            </w:r>
            <w:r w:rsidR="0024790C">
              <w:t xml:space="preserve">Sadales </w:t>
            </w:r>
            <w:r w:rsidR="00BA2E44">
              <w:t>t</w:t>
            </w:r>
            <w:r w:rsidR="0024790C">
              <w:t>īkl</w:t>
            </w:r>
            <w:r w:rsidR="00BA2E44">
              <w:t>s”</w:t>
            </w:r>
            <w:r w:rsidR="0024790C">
              <w:t xml:space="preserve"> maģistrālajām kabellīnijām</w:t>
            </w:r>
            <w:r w:rsidR="00641FD3">
              <w:t xml:space="preserve">  apakšstacijas ēkas</w:t>
            </w:r>
            <w:r w:rsidR="00D64820">
              <w:t xml:space="preserve"> tuvumā</w:t>
            </w:r>
            <w:r w:rsidR="00BC23B2">
              <w:t xml:space="preserve">. </w:t>
            </w:r>
            <w:r w:rsidR="008C5881">
              <w:t>Pr</w:t>
            </w:r>
            <w:r w:rsidR="00D523E1">
              <w:t>ojektēšanas un izpētes gai</w:t>
            </w:r>
            <w:r w:rsidR="008D0C4A">
              <w:t>tā</w:t>
            </w:r>
            <w:r w:rsidR="00D523E1">
              <w:t xml:space="preserve"> precizēt </w:t>
            </w:r>
            <w:r w:rsidR="008D0C4A">
              <w:t>trases</w:t>
            </w:r>
            <w:r w:rsidR="00BB20A4">
              <w:t xml:space="preserve"> nobeiguma</w:t>
            </w:r>
            <w:r w:rsidR="008D0C4A">
              <w:t xml:space="preserve"> </w:t>
            </w:r>
            <w:r w:rsidR="00BB20A4">
              <w:t>daļu</w:t>
            </w:r>
            <w:r w:rsidR="00974AB2">
              <w:t xml:space="preserve"> </w:t>
            </w:r>
            <w:r w:rsidR="0064157E">
              <w:t xml:space="preserve">pie </w:t>
            </w:r>
            <w:r w:rsidR="006F62FD">
              <w:t>maģistrālās</w:t>
            </w:r>
            <w:r w:rsidR="00173571">
              <w:t xml:space="preserve"> trases</w:t>
            </w:r>
            <w:r w:rsidR="00E0728B">
              <w:t xml:space="preserve"> pamatojoties </w:t>
            </w:r>
            <w:r w:rsidR="00507977">
              <w:t xml:space="preserve">uz </w:t>
            </w:r>
            <w:r w:rsidR="00E0728B">
              <w:t xml:space="preserve">AS “Sadales tīkls” izsniegtajiem tehniskajiem noteikumiem </w:t>
            </w:r>
            <w:r w:rsidR="0050044B">
              <w:t xml:space="preserve">Nr. </w:t>
            </w:r>
            <w:r w:rsidR="00A770A1">
              <w:t>105869269</w:t>
            </w:r>
            <w:r w:rsidR="0050044B">
              <w:t xml:space="preserve">  no 31.03.2026</w:t>
            </w:r>
            <w:r w:rsidR="00BA2E44">
              <w:t>.</w:t>
            </w:r>
          </w:p>
          <w:p w14:paraId="726ACC94" w14:textId="7B085115" w:rsidR="00D10AB5" w:rsidRDefault="008E3740" w:rsidP="00BA2E4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spacing w:line="242" w:lineRule="auto"/>
              <w:ind w:right="131"/>
            </w:pPr>
            <w:r>
              <w:t>I</w:t>
            </w:r>
            <w:r w:rsidR="00D10AB5">
              <w:t>zstrādā</w:t>
            </w:r>
            <w:r w:rsidR="000C775A">
              <w:t>jot</w:t>
            </w:r>
            <w:r w:rsidR="00D10AB5">
              <w:t xml:space="preserve"> risinājumus </w:t>
            </w:r>
            <w:r w:rsidR="006172D3">
              <w:t>neatkarīgas</w:t>
            </w:r>
            <w:r w:rsidR="00714EAC">
              <w:t xml:space="preserve"> </w:t>
            </w:r>
            <w:r w:rsidR="000C775A">
              <w:t>rezerves</w:t>
            </w:r>
            <w:r w:rsidR="00D10AB5">
              <w:t xml:space="preserve"> </w:t>
            </w:r>
            <w:r w:rsidR="00366362">
              <w:t>elektroapgādes</w:t>
            </w:r>
            <w:r w:rsidR="00714EAC">
              <w:t xml:space="preserve"> </w:t>
            </w:r>
            <w:r w:rsidR="009A208B">
              <w:t>izveidošanai</w:t>
            </w:r>
            <w:r w:rsidR="00D10AB5">
              <w:t xml:space="preserve">, ievērojot šādas tehniskās </w:t>
            </w:r>
            <w:r w:rsidR="00D10AB5">
              <w:rPr>
                <w:spacing w:val="-2"/>
              </w:rPr>
              <w:t xml:space="preserve">prasības: </w:t>
            </w:r>
          </w:p>
          <w:p w14:paraId="33D15A3C" w14:textId="77777777" w:rsidR="00BA2E44" w:rsidRDefault="001210FF" w:rsidP="00AF50F9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A</w:t>
            </w:r>
            <w:r w:rsidR="00D10AB5">
              <w:t>pakšstacij</w:t>
            </w:r>
            <w:r w:rsidR="00FD71E0">
              <w:t>as</w:t>
            </w:r>
            <w:r>
              <w:t xml:space="preserve"> TP-0</w:t>
            </w:r>
            <w:r w:rsidR="00C506C3">
              <w:t>159</w:t>
            </w:r>
            <w:r w:rsidR="00D10AB5">
              <w:rPr>
                <w:spacing w:val="-7"/>
              </w:rPr>
              <w:t xml:space="preserve"> </w:t>
            </w:r>
            <w:r w:rsidR="002177D3">
              <w:rPr>
                <w:spacing w:val="-7"/>
              </w:rPr>
              <w:t>10</w:t>
            </w:r>
            <w:r w:rsidR="00BA2E44">
              <w:rPr>
                <w:spacing w:val="-7"/>
              </w:rPr>
              <w:t xml:space="preserve"> </w:t>
            </w:r>
            <w:r w:rsidR="002177D3">
              <w:rPr>
                <w:spacing w:val="-7"/>
              </w:rPr>
              <w:t xml:space="preserve">kV </w:t>
            </w:r>
            <w:r w:rsidR="00FD71E0">
              <w:rPr>
                <w:spacing w:val="-7"/>
              </w:rPr>
              <w:t>elektroapgād</w:t>
            </w:r>
            <w:r w:rsidR="005E46C2">
              <w:rPr>
                <w:spacing w:val="-7"/>
              </w:rPr>
              <w:t>es shēmu</w:t>
            </w:r>
            <w:r w:rsidR="00FD71E0">
              <w:rPr>
                <w:spacing w:val="-7"/>
              </w:rPr>
              <w:t xml:space="preserve"> </w:t>
            </w:r>
            <w:r w:rsidR="0060415B">
              <w:rPr>
                <w:spacing w:val="-7"/>
              </w:rPr>
              <w:t>veidot</w:t>
            </w:r>
            <w:r w:rsidR="00FD71E0">
              <w:rPr>
                <w:spacing w:val="-7"/>
              </w:rPr>
              <w:t xml:space="preserve"> no diviem neatkarīgiem ievadiem</w:t>
            </w:r>
            <w:r w:rsidR="002540E9">
              <w:rPr>
                <w:spacing w:val="-7"/>
              </w:rPr>
              <w:t>:</w:t>
            </w:r>
            <w:r w:rsidR="005E46C2">
              <w:rPr>
                <w:spacing w:val="-7"/>
              </w:rPr>
              <w:t xml:space="preserve"> </w:t>
            </w:r>
            <w:r w:rsidR="002540E9">
              <w:rPr>
                <w:spacing w:val="-7"/>
              </w:rPr>
              <w:lastRenderedPageBreak/>
              <w:t>esošais ievad</w:t>
            </w:r>
            <w:r w:rsidR="00BA1E94">
              <w:rPr>
                <w:spacing w:val="-7"/>
              </w:rPr>
              <w:t>a</w:t>
            </w:r>
            <w:r w:rsidR="00B37D4E">
              <w:rPr>
                <w:spacing w:val="-7"/>
              </w:rPr>
              <w:t xml:space="preserve"> </w:t>
            </w:r>
            <w:r w:rsidR="00BA1E94">
              <w:rPr>
                <w:spacing w:val="-7"/>
              </w:rPr>
              <w:t>slēdzis un</w:t>
            </w:r>
            <w:r w:rsidR="007F21A4">
              <w:rPr>
                <w:spacing w:val="-7"/>
              </w:rPr>
              <w:t xml:space="preserve"> </w:t>
            </w:r>
            <w:r w:rsidR="00080D2C">
              <w:rPr>
                <w:spacing w:val="-7"/>
              </w:rPr>
              <w:t xml:space="preserve">kabeļlīnija </w:t>
            </w:r>
            <w:r w:rsidR="002540E9">
              <w:rPr>
                <w:spacing w:val="-7"/>
              </w:rPr>
              <w:t xml:space="preserve">no </w:t>
            </w:r>
            <w:r w:rsidR="00BA2E44">
              <w:t>AS “Sadales tīkls”</w:t>
            </w:r>
            <w:r w:rsidR="00BA2E44">
              <w:t xml:space="preserve"> apakšstacijas Nr. </w:t>
            </w:r>
            <w:r w:rsidR="0060415B">
              <w:rPr>
                <w:spacing w:val="-7"/>
              </w:rPr>
              <w:t>1</w:t>
            </w:r>
            <w:r w:rsidR="00A015AA">
              <w:rPr>
                <w:spacing w:val="-7"/>
              </w:rPr>
              <w:t>05</w:t>
            </w:r>
            <w:r w:rsidR="0060415B">
              <w:rPr>
                <w:spacing w:val="-7"/>
              </w:rPr>
              <w:t xml:space="preserve"> </w:t>
            </w:r>
            <w:r w:rsidR="00080D2C">
              <w:rPr>
                <w:spacing w:val="-7"/>
              </w:rPr>
              <w:t>paliek bez izmaiņām</w:t>
            </w:r>
            <w:r w:rsidR="000C0F3B">
              <w:rPr>
                <w:spacing w:val="-7"/>
              </w:rPr>
              <w:t>.</w:t>
            </w:r>
            <w:r w:rsidR="00BA2E44">
              <w:rPr>
                <w:spacing w:val="-7"/>
              </w:rPr>
              <w:t xml:space="preserve"> </w:t>
            </w:r>
            <w:r w:rsidR="000C0F3B">
              <w:rPr>
                <w:spacing w:val="-7"/>
              </w:rPr>
              <w:t xml:space="preserve">Projektējamo rezerves ievadu veidot nomainot esošo saites </w:t>
            </w:r>
            <w:r w:rsidR="00CA38AF">
              <w:rPr>
                <w:spacing w:val="-7"/>
              </w:rPr>
              <w:t xml:space="preserve">ievadu </w:t>
            </w:r>
            <w:r w:rsidR="00EF7208">
              <w:rPr>
                <w:spacing w:val="-7"/>
              </w:rPr>
              <w:t>18</w:t>
            </w:r>
            <w:r w:rsidR="0088345B">
              <w:rPr>
                <w:spacing w:val="-7"/>
              </w:rPr>
              <w:t xml:space="preserve">-31 </w:t>
            </w:r>
            <w:r w:rsidR="00B37D4E">
              <w:rPr>
                <w:spacing w:val="-7"/>
              </w:rPr>
              <w:t>(TP-0</w:t>
            </w:r>
            <w:r w:rsidR="0088345B">
              <w:rPr>
                <w:spacing w:val="-7"/>
              </w:rPr>
              <w:t>159</w:t>
            </w:r>
            <w:r w:rsidR="00B37D4E">
              <w:rPr>
                <w:spacing w:val="-7"/>
              </w:rPr>
              <w:t xml:space="preserve"> - TP-0</w:t>
            </w:r>
            <w:r w:rsidR="00B74EA2">
              <w:rPr>
                <w:spacing w:val="-7"/>
              </w:rPr>
              <w:t>229</w:t>
            </w:r>
            <w:r w:rsidR="00B37D4E">
              <w:rPr>
                <w:spacing w:val="-7"/>
              </w:rPr>
              <w:t>)</w:t>
            </w:r>
            <w:r w:rsidR="00BA2E44">
              <w:rPr>
                <w:spacing w:val="-7"/>
              </w:rPr>
              <w:t>.</w:t>
            </w:r>
          </w:p>
          <w:p w14:paraId="7A444FA2" w14:textId="77777777" w:rsidR="00BA2E44" w:rsidRDefault="00C7202C" w:rsidP="00BA2E4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Projektēšanas gaitā</w:t>
            </w:r>
            <w:r w:rsidR="00B0049C">
              <w:t xml:space="preserve"> </w:t>
            </w:r>
            <w:r w:rsidR="00627606">
              <w:t>veikt izpēti un</w:t>
            </w:r>
            <w:r w:rsidR="006B25EC">
              <w:t xml:space="preserve"> noteikt</w:t>
            </w:r>
            <w:r>
              <w:t xml:space="preserve"> optimāl</w:t>
            </w:r>
            <w:r w:rsidR="008F4FA8">
              <w:t>ās</w:t>
            </w:r>
            <w:r>
              <w:t xml:space="preserve"> </w:t>
            </w:r>
            <w:r w:rsidR="00F77797">
              <w:t>10</w:t>
            </w:r>
            <w:r w:rsidR="00BA2E44">
              <w:t xml:space="preserve"> </w:t>
            </w:r>
            <w:r w:rsidR="00F77797">
              <w:t xml:space="preserve">kV </w:t>
            </w:r>
            <w:r>
              <w:t>rezerves</w:t>
            </w:r>
            <w:r w:rsidR="001C2C4D">
              <w:t xml:space="preserve"> barošanas</w:t>
            </w:r>
            <w:r w:rsidR="001B6608">
              <w:t xml:space="preserve"> </w:t>
            </w:r>
            <w:r>
              <w:t>kabeļa</w:t>
            </w:r>
            <w:r w:rsidR="00AC5314">
              <w:t xml:space="preserve"> un saistīto </w:t>
            </w:r>
            <w:r w:rsidR="002759C7">
              <w:t>aizsardzības</w:t>
            </w:r>
            <w:r w:rsidR="00B722F0">
              <w:t xml:space="preserve"> slēdžu</w:t>
            </w:r>
            <w:r w:rsidR="008C742D">
              <w:t xml:space="preserve"> un uzskaites</w:t>
            </w:r>
            <w:r w:rsidR="002759C7">
              <w:t xml:space="preserve"> </w:t>
            </w:r>
            <w:r w:rsidR="00B504D0">
              <w:t>iekārtu izvietojumu TP-0</w:t>
            </w:r>
            <w:r w:rsidR="007D544B">
              <w:t>22</w:t>
            </w:r>
            <w:r w:rsidR="00B74EA2">
              <w:t>9</w:t>
            </w:r>
            <w:r w:rsidR="00B504D0">
              <w:t xml:space="preserve"> 10 kV sadal</w:t>
            </w:r>
            <w:r w:rsidR="00BA2E44">
              <w:t>n</w:t>
            </w:r>
            <w:r w:rsidR="00B504D0">
              <w:t>ē</w:t>
            </w:r>
            <w:r w:rsidR="00BA2E44">
              <w:t>.</w:t>
            </w:r>
          </w:p>
          <w:p w14:paraId="2A1A6893" w14:textId="77777777" w:rsidR="00BA2E44" w:rsidRDefault="00E014CF" w:rsidP="00BA2E4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N</w:t>
            </w:r>
            <w:r w:rsidR="007F730F">
              <w:t xml:space="preserve">eizmantojamo </w:t>
            </w:r>
            <w:r w:rsidR="005048E3">
              <w:t>kabe</w:t>
            </w:r>
            <w:r w:rsidR="00565354">
              <w:t>li</w:t>
            </w:r>
            <w:r w:rsidR="005048E3">
              <w:t xml:space="preserve"> F-</w:t>
            </w:r>
            <w:r w:rsidR="00A46A85">
              <w:t>18-31</w:t>
            </w:r>
            <w:r w:rsidR="005048E3">
              <w:t xml:space="preserve"> demontēt pie ēkas ārpusē,</w:t>
            </w:r>
            <w:r w:rsidR="00BA2E44">
              <w:t xml:space="preserve"> </w:t>
            </w:r>
            <w:r w:rsidR="005048E3">
              <w:t>paredzot gala apdar</w:t>
            </w:r>
            <w:r w:rsidR="00B4097E">
              <w:t>i abos kabeļa galos</w:t>
            </w:r>
            <w:r w:rsidR="00BA2E44">
              <w:t>.</w:t>
            </w:r>
          </w:p>
          <w:p w14:paraId="2562323F" w14:textId="730DC0FF" w:rsidR="00BA2E44" w:rsidRDefault="003560BB" w:rsidP="00BA2E4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Izvērtēt</w:t>
            </w:r>
            <w:r w:rsidR="005048E3">
              <w:t xml:space="preserve"> </w:t>
            </w:r>
            <w:r w:rsidR="00F15DFE">
              <w:t>un</w:t>
            </w:r>
            <w:r w:rsidR="00B37D4E">
              <w:t xml:space="preserve"> nepieciešamības gadījumā</w:t>
            </w:r>
            <w:r w:rsidR="00F15DFE">
              <w:t xml:space="preserve"> i</w:t>
            </w:r>
            <w:r w:rsidR="008D537E">
              <w:t>z</w:t>
            </w:r>
            <w:r w:rsidR="00F15DFE">
              <w:t xml:space="preserve">strādāt </w:t>
            </w:r>
            <w:r w:rsidR="005048E3">
              <w:t>0</w:t>
            </w:r>
            <w:r w:rsidR="00BA2E44">
              <w:t>,</w:t>
            </w:r>
            <w:r w:rsidR="005048E3">
              <w:t>4</w:t>
            </w:r>
            <w:r w:rsidR="00BA2E44">
              <w:t xml:space="preserve"> </w:t>
            </w:r>
            <w:r w:rsidR="005048E3">
              <w:t>kV pašpatēriņa transform</w:t>
            </w:r>
            <w:r w:rsidR="00BA2E44">
              <w:t>a</w:t>
            </w:r>
            <w:r w:rsidR="005048E3">
              <w:t xml:space="preserve">tora pieslēgšanas </w:t>
            </w:r>
            <w:r>
              <w:t xml:space="preserve">  </w:t>
            </w:r>
            <w:r w:rsidR="005048E3">
              <w:t>shēm</w:t>
            </w:r>
            <w:r w:rsidR="000B160F">
              <w:t>u</w:t>
            </w:r>
            <w:r w:rsidR="008C5A6E">
              <w:t xml:space="preserve"> pie projektējamā kabeļa</w:t>
            </w:r>
            <w:r w:rsidR="00B37D4E">
              <w:t xml:space="preserve"> vai </w:t>
            </w:r>
            <w:r w:rsidR="008D537E">
              <w:t xml:space="preserve">no </w:t>
            </w:r>
            <w:r w:rsidR="00B37D4E">
              <w:t>kopnēm</w:t>
            </w:r>
            <w:r w:rsidR="005B1CBB">
              <w:t xml:space="preserve"> </w:t>
            </w:r>
            <w:r w:rsidR="008D537E">
              <w:t>saskaņā</w:t>
            </w:r>
            <w:r w:rsidR="005B1CBB">
              <w:t xml:space="preserve"> ar </w:t>
            </w:r>
            <w:r w:rsidR="00BA2E44">
              <w:t>AS “Sadales tīkls”</w:t>
            </w:r>
            <w:r w:rsidR="00BA2E44">
              <w:t xml:space="preserve"> </w:t>
            </w:r>
            <w:r w:rsidR="005B1CBB">
              <w:t>prasībām</w:t>
            </w:r>
            <w:r w:rsidR="00BA2E44">
              <w:t>.</w:t>
            </w:r>
          </w:p>
          <w:p w14:paraId="43BE3540" w14:textId="77777777" w:rsidR="00BA2E44" w:rsidRPr="00BA2E44" w:rsidRDefault="00CF4CC9" w:rsidP="00BA2E4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I</w:t>
            </w:r>
            <w:r w:rsidR="005048E3">
              <w:t>zstrādāt projektējamā 10</w:t>
            </w:r>
            <w:r w:rsidR="00BA2E44">
              <w:t xml:space="preserve"> </w:t>
            </w:r>
            <w:r w:rsidR="005048E3">
              <w:t>kV kabeļa,</w:t>
            </w:r>
            <w:r w:rsidR="00BA2E44">
              <w:t xml:space="preserve"> </w:t>
            </w:r>
            <w:r w:rsidR="00641525">
              <w:t>piesaistītā</w:t>
            </w:r>
            <w:r w:rsidR="00BA2E44">
              <w:t xml:space="preserve"> </w:t>
            </w:r>
            <w:r w:rsidR="005048E3">
              <w:t>pašpatēriņa transform</w:t>
            </w:r>
            <w:r w:rsidR="00BA2E44">
              <w:t>at</w:t>
            </w:r>
            <w:r w:rsidR="005048E3">
              <w:t>ora,</w:t>
            </w:r>
            <w:r w:rsidR="00641525">
              <w:t xml:space="preserve"> </w:t>
            </w:r>
            <w:r w:rsidR="005048E3">
              <w:t>mērmaiņu, aizsardzības</w:t>
            </w:r>
            <w:r w:rsidR="006F628B">
              <w:t xml:space="preserve"> sl</w:t>
            </w:r>
            <w:r w:rsidR="00793FF2">
              <w:t>ēdžu</w:t>
            </w:r>
            <w:r w:rsidR="005048E3">
              <w:t xml:space="preserve">, kopņu </w:t>
            </w:r>
            <w:r w:rsidR="00CE3DB6">
              <w:t>sistēmas</w:t>
            </w:r>
            <w:r w:rsidR="00290712">
              <w:t xml:space="preserve"> vienlīniju</w:t>
            </w:r>
            <w:r w:rsidR="004D4DC4">
              <w:t xml:space="preserve"> un montāžas shēmas</w:t>
            </w:r>
            <w:r w:rsidR="00A3097E">
              <w:t>.</w:t>
            </w:r>
            <w:r w:rsidR="00BA2E44">
              <w:t xml:space="preserve"> </w:t>
            </w:r>
            <w:r w:rsidR="00A3097E">
              <w:t xml:space="preserve">Iekārtu </w:t>
            </w:r>
            <w:r w:rsidR="00290712">
              <w:t>nomenklatūru saskaņ</w:t>
            </w:r>
            <w:r w:rsidR="00CE4C85">
              <w:t xml:space="preserve">ot ar Pasūtītāju </w:t>
            </w:r>
            <w:r w:rsidR="00670916">
              <w:t xml:space="preserve">un ievērot </w:t>
            </w:r>
            <w:r w:rsidR="00BA2E44">
              <w:t>AS “Sadales tīkls”</w:t>
            </w:r>
            <w:r w:rsidR="00BA2E44">
              <w:t xml:space="preserve"> </w:t>
            </w:r>
            <w:r w:rsidR="00DE2F14">
              <w:t>prasīb</w:t>
            </w:r>
            <w:r w:rsidR="00F917D3">
              <w:t>as</w:t>
            </w:r>
            <w:r w:rsidR="00A06C2F">
              <w:t xml:space="preserve"> attiecībā uz </w:t>
            </w:r>
            <w:r w:rsidR="00F917D3">
              <w:t>uzskaites iekārtām</w:t>
            </w:r>
            <w:r w:rsidR="00BA2E44">
              <w:t>.</w:t>
            </w:r>
          </w:p>
          <w:p w14:paraId="069533A3" w14:textId="77777777" w:rsidR="00BA2E44" w:rsidRDefault="00290712" w:rsidP="00BA2E4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 xml:space="preserve"> </w:t>
            </w:r>
            <w:r w:rsidR="005048E3">
              <w:t xml:space="preserve">Iespēju robežās izmantot </w:t>
            </w:r>
            <w:r>
              <w:t xml:space="preserve">jau </w:t>
            </w:r>
            <w:r w:rsidR="005048E3">
              <w:t>esošās apakšstacijas iekārtas</w:t>
            </w:r>
            <w:r w:rsidR="00D3790E">
              <w:t>,</w:t>
            </w:r>
            <w:r w:rsidR="00BA2E44">
              <w:t xml:space="preserve"> </w:t>
            </w:r>
            <w:r w:rsidR="00E533DD">
              <w:t>konstrukcijas</w:t>
            </w:r>
            <w:r w:rsidR="00636496">
              <w:t>,</w:t>
            </w:r>
            <w:r w:rsidR="00BA2E44">
              <w:t xml:space="preserve"> </w:t>
            </w:r>
            <w:r w:rsidR="005048E3">
              <w:t>mezglus</w:t>
            </w:r>
            <w:r w:rsidR="00C0737B">
              <w:t>,</w:t>
            </w:r>
            <w:r w:rsidR="00636496">
              <w:t xml:space="preserve"> </w:t>
            </w:r>
            <w:r w:rsidR="00CD335B">
              <w:t>tukšās</w:t>
            </w:r>
            <w:r w:rsidR="00C0737B">
              <w:t xml:space="preserve"> ligzdas</w:t>
            </w:r>
            <w:r w:rsidR="00BA2E44">
              <w:t>, u.c..</w:t>
            </w:r>
          </w:p>
          <w:p w14:paraId="466EB27C" w14:textId="77777777" w:rsidR="00BA2E44" w:rsidRDefault="00290712" w:rsidP="00BA2E4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N</w:t>
            </w:r>
            <w:r w:rsidR="00D10AB5">
              <w:t xml:space="preserve">epieciešamības gadījumā pieprasīt esošo tehnisko noteikumu grozījumus, balstoties uz elektrotehniskajiem aprēķiniem un izvēlēto </w:t>
            </w:r>
            <w:r w:rsidR="007E6654">
              <w:t>infrastruktūras</w:t>
            </w:r>
            <w:r w:rsidR="00387F09">
              <w:t xml:space="preserve"> objektu </w:t>
            </w:r>
            <w:r w:rsidR="00D10AB5">
              <w:t xml:space="preserve"> novietojumu</w:t>
            </w:r>
            <w:r w:rsidR="00BA2E44">
              <w:t>.</w:t>
            </w:r>
          </w:p>
          <w:p w14:paraId="4955C5C6" w14:textId="77777777" w:rsidR="00BA2E44" w:rsidRDefault="00290712" w:rsidP="00BA2E4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E</w:t>
            </w:r>
            <w:r w:rsidR="00D10AB5">
              <w:t>lektroenerģijas komercuzskaites izvietojumu paredzēt sadal</w:t>
            </w:r>
            <w:r w:rsidR="00BA2E44">
              <w:t>n</w:t>
            </w:r>
            <w:r w:rsidR="00D10AB5">
              <w:t>es sistēmas operatora komutācijas punktā</w:t>
            </w:r>
            <w:r>
              <w:t>,</w:t>
            </w:r>
            <w:r w:rsidR="00BA2E44">
              <w:t xml:space="preserve"> </w:t>
            </w:r>
            <w:r>
              <w:t>kā arī</w:t>
            </w:r>
            <w:r w:rsidR="00D10AB5">
              <w:t xml:space="preserve"> kontroles uzskaiti </w:t>
            </w:r>
            <w:r>
              <w:t xml:space="preserve">pie </w:t>
            </w:r>
            <w:r w:rsidR="004A0F85">
              <w:t>projektējamā</w:t>
            </w:r>
            <w:r w:rsidR="00B715F8">
              <w:t xml:space="preserve"> </w:t>
            </w:r>
            <w:r w:rsidR="00277809">
              <w:t xml:space="preserve">rezerves </w:t>
            </w:r>
            <w:r w:rsidR="00B715F8">
              <w:t xml:space="preserve">kabeļa ievada </w:t>
            </w:r>
            <w:r w:rsidR="00F1667A">
              <w:t>apakšstacijā</w:t>
            </w:r>
            <w:r>
              <w:t xml:space="preserve"> TP-0</w:t>
            </w:r>
            <w:r w:rsidR="00DF6C29">
              <w:t>229</w:t>
            </w:r>
            <w:r w:rsidR="00F1667A">
              <w:t>.</w:t>
            </w:r>
            <w:r w:rsidR="00BA2E44">
              <w:t xml:space="preserve"> </w:t>
            </w:r>
            <w:r>
              <w:t>Projektēšanas gaitā izvērtēt nepieciešamību</w:t>
            </w:r>
            <w:r w:rsidR="00C2286E">
              <w:t xml:space="preserve"> i</w:t>
            </w:r>
            <w:r w:rsidR="00F1667A">
              <w:t>zstrādāt</w:t>
            </w:r>
            <w:r w:rsidR="00553499">
              <w:t xml:space="preserve"> risinājumus </w:t>
            </w:r>
            <w:r>
              <w:t xml:space="preserve">aizsardzības iekārtu un </w:t>
            </w:r>
            <w:r w:rsidR="00553499">
              <w:t xml:space="preserve">mērmaiņu </w:t>
            </w:r>
            <w:r w:rsidR="00822719">
              <w:t xml:space="preserve">nomaiņai </w:t>
            </w:r>
            <w:r w:rsidR="00685303">
              <w:t>un uzstādīšanai</w:t>
            </w:r>
            <w:r w:rsidR="00807206">
              <w:t xml:space="preserve"> </w:t>
            </w:r>
            <w:r>
              <w:t>arī pamata</w:t>
            </w:r>
            <w:r w:rsidR="00807206">
              <w:t xml:space="preserve"> </w:t>
            </w:r>
            <w:r w:rsidR="006C0843">
              <w:t>10</w:t>
            </w:r>
            <w:r w:rsidR="00BA2E44">
              <w:t xml:space="preserve"> </w:t>
            </w:r>
            <w:r w:rsidR="006C0843">
              <w:t>kV</w:t>
            </w:r>
            <w:r w:rsidR="00B57F77">
              <w:t xml:space="preserve"> </w:t>
            </w:r>
            <w:r>
              <w:t>ievadam</w:t>
            </w:r>
            <w:r w:rsidR="00BA2E44">
              <w:t>.</w:t>
            </w:r>
          </w:p>
          <w:p w14:paraId="425A4FCB" w14:textId="77777777" w:rsidR="00BA2E44" w:rsidRDefault="00BA2E44" w:rsidP="00BA2E4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K</w:t>
            </w:r>
            <w:r w:rsidR="00D10AB5">
              <w:t>abeļu</w:t>
            </w:r>
            <w:r>
              <w:t xml:space="preserve"> </w:t>
            </w:r>
            <w:r w:rsidR="005C2A8F">
              <w:t>(kopņu)</w:t>
            </w:r>
            <w:r>
              <w:t xml:space="preserve"> </w:t>
            </w:r>
            <w:r w:rsidR="00D10AB5">
              <w:t>parametru izvēli veikt, pamatojoties uz</w:t>
            </w:r>
            <w:r w:rsidR="00B970C9">
              <w:t xml:space="preserve"> uzstādīto </w:t>
            </w:r>
            <w:r w:rsidR="00B6307E">
              <w:t>jaudu,</w:t>
            </w:r>
            <w:r w:rsidR="008846F4">
              <w:t xml:space="preserve"> </w:t>
            </w:r>
            <w:r>
              <w:t xml:space="preserve">punktā Nr. </w:t>
            </w:r>
            <w:r w:rsidR="008846F4">
              <w:t xml:space="preserve">2.3 </w:t>
            </w:r>
            <w:r w:rsidR="00842DBB">
              <w:t>norādīto</w:t>
            </w:r>
            <w:r w:rsidR="00952A55">
              <w:t xml:space="preserve"> </w:t>
            </w:r>
            <w:r w:rsidR="00D10AB5">
              <w:t xml:space="preserve">pieprasīto atļauto </w:t>
            </w:r>
            <w:r w:rsidR="00D10AB5" w:rsidRPr="009C6CE4">
              <w:t>slodzi</w:t>
            </w:r>
            <w:r w:rsidR="003F528F" w:rsidRPr="009C6CE4">
              <w:t xml:space="preserve"> un tipveida kabeļu nomenklatūru</w:t>
            </w:r>
            <w:r>
              <w:t>.</w:t>
            </w:r>
          </w:p>
          <w:p w14:paraId="01B1E1D6" w14:textId="77777777" w:rsidR="00AF50F9" w:rsidRDefault="00BA2E44" w:rsidP="00AF50F9">
            <w:pPr>
              <w:pStyle w:val="TableParagraph"/>
              <w:numPr>
                <w:ilvl w:val="2"/>
                <w:numId w:val="14"/>
              </w:numPr>
              <w:tabs>
                <w:tab w:val="left" w:pos="430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rPr>
                <w:spacing w:val="-7"/>
              </w:rPr>
              <w:t>A</w:t>
            </w:r>
            <w:r w:rsidR="00D10AB5" w:rsidRPr="009C6CE4">
              <w:t>tļaut</w:t>
            </w:r>
            <w:r w:rsidR="008846F4" w:rsidRPr="009C6CE4">
              <w:t xml:space="preserve">ās slodzes </w:t>
            </w:r>
            <w:r w:rsidR="00B13BFC">
              <w:t xml:space="preserve"> apjom</w:t>
            </w:r>
            <w:r w:rsidR="00684E69">
              <w:t>a piegādi</w:t>
            </w:r>
            <w:r w:rsidR="00B13BFC">
              <w:t xml:space="preserve"> </w:t>
            </w:r>
            <w:r w:rsidR="00D10AB5" w:rsidRPr="009C6CE4">
              <w:t>paredzēt</w:t>
            </w:r>
            <w:r w:rsidR="002F792D">
              <w:t xml:space="preserve"> caur katru </w:t>
            </w:r>
            <w:r w:rsidR="00684E69">
              <w:t>no ievadiem</w:t>
            </w:r>
            <w:r w:rsidR="008846F4" w:rsidRPr="009C6CE4">
              <w:t>,</w:t>
            </w:r>
            <w:r w:rsidR="00CF0313">
              <w:t xml:space="preserve"> </w:t>
            </w:r>
            <w:r w:rsidR="008846F4" w:rsidRPr="009C6CE4">
              <w:t>taču</w:t>
            </w:r>
            <w:r w:rsidR="00FA5DD4">
              <w:t xml:space="preserve"> </w:t>
            </w:r>
            <w:r w:rsidR="008846F4" w:rsidRPr="009C6CE4">
              <w:t xml:space="preserve">atļauto slodzi vērtēt kā atļauto slodzi </w:t>
            </w:r>
            <w:r w:rsidR="00AE6284">
              <w:t xml:space="preserve">apakšstacijai </w:t>
            </w:r>
            <w:r w:rsidR="008846F4" w:rsidRPr="009C6CE4">
              <w:t>TP-0</w:t>
            </w:r>
            <w:r w:rsidR="00DF6C29">
              <w:t>22</w:t>
            </w:r>
            <w:r w:rsidR="006964EF">
              <w:t>9</w:t>
            </w:r>
            <w:r w:rsidR="008846F4" w:rsidRPr="009C6CE4">
              <w:t xml:space="preserve"> </w:t>
            </w:r>
            <w:r w:rsidR="00AE6284">
              <w:t>kā vienam</w:t>
            </w:r>
            <w:r w:rsidR="00A93C45">
              <w:t xml:space="preserve"> </w:t>
            </w:r>
            <w:r w:rsidR="00445FD4">
              <w:t>obj</w:t>
            </w:r>
            <w:r w:rsidR="00445FD4" w:rsidRPr="009C6CE4">
              <w:t>ektam</w:t>
            </w:r>
            <w:r w:rsidR="008846F4" w:rsidRPr="009C6CE4">
              <w:t xml:space="preserve"> nevis katram 10</w:t>
            </w:r>
            <w:r>
              <w:t xml:space="preserve"> </w:t>
            </w:r>
            <w:r w:rsidR="008846F4" w:rsidRPr="009C6CE4">
              <w:t>kV  kabelim</w:t>
            </w:r>
            <w:r w:rsidR="0069209B" w:rsidRPr="009C6CE4">
              <w:t>.</w:t>
            </w:r>
            <w:r w:rsidR="00A93C45">
              <w:t xml:space="preserve"> </w:t>
            </w:r>
            <w:r w:rsidR="0069209B" w:rsidRPr="009C6CE4">
              <w:t>Apakšstacijas elektroa</w:t>
            </w:r>
            <w:r w:rsidR="002A4030" w:rsidRPr="009C6CE4">
              <w:t>pgā</w:t>
            </w:r>
            <w:r w:rsidR="00483C39" w:rsidRPr="009C6CE4">
              <w:t>d</w:t>
            </w:r>
            <w:r w:rsidR="000E12DF">
              <w:t xml:space="preserve">e </w:t>
            </w:r>
            <w:r w:rsidR="00721555">
              <w:t>jā</w:t>
            </w:r>
            <w:r w:rsidR="00721555" w:rsidRPr="009C6CE4">
              <w:t>nodrošina</w:t>
            </w:r>
            <w:r w:rsidR="002A4030" w:rsidRPr="009C6CE4">
              <w:t xml:space="preserve"> vienlaicīgi</w:t>
            </w:r>
            <w:r w:rsidR="002928D3" w:rsidRPr="009C6CE4">
              <w:t xml:space="preserve"> tikai</w:t>
            </w:r>
            <w:r w:rsidR="002A4030" w:rsidRPr="009C6CE4">
              <w:t xml:space="preserve"> no viena ievada bez automātiskās </w:t>
            </w:r>
            <w:r w:rsidR="006B479F">
              <w:t xml:space="preserve">ievadu </w:t>
            </w:r>
            <w:r w:rsidR="002A4030" w:rsidRPr="009C6CE4">
              <w:t>rezervēšanas</w:t>
            </w:r>
            <w:r w:rsidR="00AF50F9">
              <w:t>.</w:t>
            </w:r>
          </w:p>
          <w:p w14:paraId="3B6440F2" w14:textId="77777777" w:rsidR="00AF50F9" w:rsidRDefault="00AF50F9" w:rsidP="00AF50F9">
            <w:pPr>
              <w:pStyle w:val="TableParagraph"/>
              <w:numPr>
                <w:ilvl w:val="2"/>
                <w:numId w:val="14"/>
              </w:numPr>
              <w:tabs>
                <w:tab w:val="left" w:pos="430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P</w:t>
            </w:r>
            <w:r w:rsidR="00323D7D">
              <w:t xml:space="preserve">recīzu kabeļu trasi starp projektējamajiem </w:t>
            </w:r>
            <w:r>
              <w:t>AS “Sadales tīkls”</w:t>
            </w:r>
            <w:r>
              <w:t xml:space="preserve"> </w:t>
            </w:r>
            <w:r w:rsidR="00323D7D">
              <w:t xml:space="preserve">komutācijas punktiem </w:t>
            </w:r>
            <w:r w:rsidR="0095247C">
              <w:t>pie</w:t>
            </w:r>
            <w:r w:rsidR="00323D7D">
              <w:t xml:space="preserve"> TP-0</w:t>
            </w:r>
            <w:r w:rsidR="00093C36">
              <w:t>22</w:t>
            </w:r>
            <w:r w:rsidR="007A2CCB">
              <w:t>9</w:t>
            </w:r>
            <w:r w:rsidR="00323D7D">
              <w:t xml:space="preserve"> apakšstacijas ēkas un pievienojumu izvelētajā 10</w:t>
            </w:r>
            <w:r>
              <w:t xml:space="preserve"> </w:t>
            </w:r>
            <w:r w:rsidR="00323D7D">
              <w:t xml:space="preserve">kV ligzdā </w:t>
            </w:r>
            <w:r w:rsidR="00093C36">
              <w:t>31</w:t>
            </w:r>
            <w:r w:rsidR="00323D7D">
              <w:t>.</w:t>
            </w:r>
            <w:r>
              <w:t xml:space="preserve"> vilces </w:t>
            </w:r>
            <w:r w:rsidR="00323D7D">
              <w:t>apakšstacijā saskaņot</w:t>
            </w:r>
            <w:r w:rsidR="00364634">
              <w:t xml:space="preserve"> projektēšanas gaitā</w:t>
            </w:r>
            <w:r>
              <w:t>,</w:t>
            </w:r>
            <w:r w:rsidR="00323D7D">
              <w:t xml:space="preserve"> </w:t>
            </w:r>
            <w:r w:rsidR="00BA64EC">
              <w:t>pamatojoties</w:t>
            </w:r>
            <w:r w:rsidR="00C13205">
              <w:t xml:space="preserve"> uz</w:t>
            </w:r>
            <w:r w:rsidR="0064596E">
              <w:t xml:space="preserve"> komutācijas punkt</w:t>
            </w:r>
            <w:r w:rsidR="00C13205">
              <w:t>a</w:t>
            </w:r>
            <w:r w:rsidR="0064596E">
              <w:t xml:space="preserve"> atrašanās viet</w:t>
            </w:r>
            <w:r w:rsidR="00C13205">
              <w:t>u</w:t>
            </w:r>
            <w:r w:rsidR="0064596E">
              <w:t xml:space="preserve"> un izvēlēto</w:t>
            </w:r>
            <w:r w:rsidR="004F451D">
              <w:t xml:space="preserve"> rezerves 10</w:t>
            </w:r>
            <w:r>
              <w:t xml:space="preserve"> </w:t>
            </w:r>
            <w:r w:rsidR="004F451D">
              <w:t>kV kabeļa</w:t>
            </w:r>
            <w:r w:rsidR="0064596E">
              <w:t xml:space="preserve"> ligzdu</w:t>
            </w:r>
            <w:r>
              <w:t>.</w:t>
            </w:r>
          </w:p>
          <w:p w14:paraId="6D9C9EE2" w14:textId="77777777" w:rsidR="00AF50F9" w:rsidRPr="00AF50F9" w:rsidRDefault="00AF50F9" w:rsidP="00AF50F9">
            <w:pPr>
              <w:pStyle w:val="TableParagraph"/>
              <w:numPr>
                <w:ilvl w:val="2"/>
                <w:numId w:val="14"/>
              </w:numPr>
              <w:tabs>
                <w:tab w:val="left" w:pos="430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J</w:t>
            </w:r>
            <w:r w:rsidR="00B6747C">
              <w:t xml:space="preserve">aunveidojamajam </w:t>
            </w:r>
            <w:r w:rsidR="00D10AB5">
              <w:t>kabeļa ievad</w:t>
            </w:r>
            <w:r w:rsidR="00426B4E">
              <w:t>am</w:t>
            </w:r>
            <w:r w:rsidR="00D10AB5">
              <w:t xml:space="preserve"> apakšstacij</w:t>
            </w:r>
            <w:r w:rsidR="00FF60A7">
              <w:t>as</w:t>
            </w:r>
            <w:r w:rsidR="00D10AB5">
              <w:t xml:space="preserve"> ēkā </w:t>
            </w:r>
            <w:r w:rsidR="007D294E">
              <w:t>izmantot nedegošus viendzīslas kabeļus</w:t>
            </w:r>
            <w:r>
              <w:t>.</w:t>
            </w:r>
          </w:p>
          <w:p w14:paraId="49946A3E" w14:textId="77777777" w:rsidR="00AF50F9" w:rsidRDefault="00AF50F9" w:rsidP="00AF50F9">
            <w:pPr>
              <w:pStyle w:val="TableParagraph"/>
              <w:numPr>
                <w:ilvl w:val="2"/>
                <w:numId w:val="14"/>
              </w:numPr>
              <w:tabs>
                <w:tab w:val="left" w:pos="430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K</w:t>
            </w:r>
            <w:r w:rsidR="00D10AB5">
              <w:t>abeļu savienojošās uzmavas paredzēt ārpus apakšstacij</w:t>
            </w:r>
            <w:r w:rsidR="0062524A">
              <w:t>as telpām</w:t>
            </w:r>
            <w:r>
              <w:t>.</w:t>
            </w:r>
          </w:p>
          <w:p w14:paraId="73857178" w14:textId="77777777" w:rsidR="00AF50F9" w:rsidRDefault="005B4623" w:rsidP="00AF50F9">
            <w:pPr>
              <w:pStyle w:val="TableParagraph"/>
              <w:numPr>
                <w:ilvl w:val="2"/>
                <w:numId w:val="14"/>
              </w:numPr>
              <w:tabs>
                <w:tab w:val="left" w:pos="430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Izstrādāt</w:t>
            </w:r>
            <w:r w:rsidR="002E317D">
              <w:t xml:space="preserve"> projektējamā</w:t>
            </w:r>
            <w:r>
              <w:t xml:space="preserve"> </w:t>
            </w:r>
            <w:r w:rsidR="001D7AE1">
              <w:t xml:space="preserve">rezerves ievada aizsardzības slēdžu </w:t>
            </w:r>
            <w:r w:rsidR="00855161">
              <w:t>vadības, kontroles</w:t>
            </w:r>
            <w:r w:rsidR="00234003">
              <w:t xml:space="preserve"> </w:t>
            </w:r>
            <w:r w:rsidR="001D7AE1">
              <w:t xml:space="preserve"> un </w:t>
            </w:r>
            <w:r w:rsidR="001840D3">
              <w:t>tālvadības</w:t>
            </w:r>
            <w:r w:rsidR="001D7AE1">
              <w:t xml:space="preserve"> shēmas</w:t>
            </w:r>
            <w:r w:rsidR="00AF50F9">
              <w:t>.</w:t>
            </w:r>
          </w:p>
          <w:p w14:paraId="030AB82A" w14:textId="3AA6158E" w:rsidR="00A201EC" w:rsidRPr="00AF50F9" w:rsidRDefault="00AF50F9" w:rsidP="00AF50F9">
            <w:pPr>
              <w:pStyle w:val="TableParagraph"/>
              <w:numPr>
                <w:ilvl w:val="2"/>
                <w:numId w:val="14"/>
              </w:numPr>
              <w:tabs>
                <w:tab w:val="left" w:pos="430"/>
              </w:tabs>
              <w:spacing w:line="259" w:lineRule="exact"/>
              <w:ind w:left="855" w:right="131" w:hanging="425"/>
              <w:rPr>
                <w:spacing w:val="-7"/>
              </w:rPr>
            </w:pPr>
            <w:r>
              <w:t>I</w:t>
            </w:r>
            <w:r w:rsidR="00CA5AF7">
              <w:t xml:space="preserve">zstrādāt </w:t>
            </w:r>
            <w:r w:rsidR="00215D37">
              <w:t xml:space="preserve">RP SIA “Rīgas satiksme” un AS “Sadales tīkls” </w:t>
            </w:r>
            <w:r w:rsidR="00CA5AF7">
              <w:t>RAA sadaļ</w:t>
            </w:r>
            <w:r w:rsidR="00215D37">
              <w:t>as,</w:t>
            </w:r>
            <w:r w:rsidR="00CA5AF7">
              <w:t xml:space="preserve"> </w:t>
            </w:r>
            <w:r w:rsidR="00D10AB5">
              <w:t>veikt 10 kV tīkla starpfāžu īsslēguma un zemes īsslēguma strāvu aprēķinu</w:t>
            </w:r>
            <w:r w:rsidR="008A762F">
              <w:t>s</w:t>
            </w:r>
            <w:r w:rsidR="00D10AB5">
              <w:t xml:space="preserve"> no</w:t>
            </w:r>
            <w:r w:rsidR="00291D25">
              <w:t xml:space="preserve"> AS </w:t>
            </w:r>
            <w:r w:rsidR="00033479">
              <w:t>“S</w:t>
            </w:r>
            <w:r w:rsidR="00291D25">
              <w:t>adales tīkls</w:t>
            </w:r>
            <w:r w:rsidR="00033479">
              <w:t>”</w:t>
            </w:r>
            <w:r w:rsidR="00291D25">
              <w:t xml:space="preserve"> </w:t>
            </w:r>
            <w:r w:rsidR="00D10AB5">
              <w:t xml:space="preserve"> barošanas avota</w:t>
            </w:r>
            <w:r w:rsidR="00D10AB5" w:rsidRPr="00AF50F9">
              <w:rPr>
                <w:spacing w:val="-14"/>
              </w:rPr>
              <w:t xml:space="preserve">  </w:t>
            </w:r>
            <w:r w:rsidR="00D10AB5" w:rsidRPr="00AF50F9">
              <w:rPr>
                <w:spacing w:val="-12"/>
              </w:rPr>
              <w:t xml:space="preserve"> </w:t>
            </w:r>
            <w:r w:rsidR="00D10AB5">
              <w:t>līdz</w:t>
            </w:r>
            <w:r w:rsidR="00D10AB5" w:rsidRPr="00AF50F9">
              <w:rPr>
                <w:spacing w:val="-13"/>
              </w:rPr>
              <w:t xml:space="preserve"> </w:t>
            </w:r>
            <w:r w:rsidR="00D10AB5">
              <w:t>apakšstacijas</w:t>
            </w:r>
            <w:r w:rsidR="00E20772">
              <w:t xml:space="preserve"> </w:t>
            </w:r>
            <w:r w:rsidR="00705E86">
              <w:t>vilces</w:t>
            </w:r>
            <w:r w:rsidR="00AF0099">
              <w:t xml:space="preserve"> un pašpatēriņa</w:t>
            </w:r>
            <w:r w:rsidR="00E20772">
              <w:t xml:space="preserve"> transformātor</w:t>
            </w:r>
            <w:r w:rsidR="002D4D0B">
              <w:t>iem</w:t>
            </w:r>
            <w:r w:rsidR="00D10AB5">
              <w:t>.</w:t>
            </w:r>
            <w:r w:rsidR="00D10AB5" w:rsidRPr="00AF50F9">
              <w:rPr>
                <w:spacing w:val="-14"/>
              </w:rPr>
              <w:t xml:space="preserve"> </w:t>
            </w:r>
            <w:r w:rsidR="00D10AB5">
              <w:t>Paredzēt</w:t>
            </w:r>
            <w:r w:rsidR="00D10AB5" w:rsidRPr="00AF50F9">
              <w:rPr>
                <w:spacing w:val="-14"/>
              </w:rPr>
              <w:t xml:space="preserve"> </w:t>
            </w:r>
            <w:r w:rsidR="00D10AB5">
              <w:t>aprēķinus</w:t>
            </w:r>
            <w:r w:rsidR="00D10AB5" w:rsidRPr="00AF50F9">
              <w:rPr>
                <w:spacing w:val="-12"/>
              </w:rPr>
              <w:t xml:space="preserve"> </w:t>
            </w:r>
            <w:r w:rsidR="00D10AB5">
              <w:t>minimālām</w:t>
            </w:r>
            <w:r w:rsidR="00D10AB5" w:rsidRPr="00AF50F9">
              <w:rPr>
                <w:spacing w:val="-12"/>
              </w:rPr>
              <w:t xml:space="preserve"> </w:t>
            </w:r>
            <w:r w:rsidR="00D10AB5">
              <w:t>un maksimālām</w:t>
            </w:r>
            <w:r w:rsidR="00D10AB5" w:rsidRPr="00AF50F9">
              <w:rPr>
                <w:spacing w:val="-7"/>
              </w:rPr>
              <w:t xml:space="preserve"> </w:t>
            </w:r>
            <w:r w:rsidR="00D10AB5">
              <w:t>īsslēguma</w:t>
            </w:r>
            <w:r w:rsidR="00D10AB5" w:rsidRPr="00AF50F9">
              <w:rPr>
                <w:spacing w:val="-8"/>
              </w:rPr>
              <w:t xml:space="preserve"> </w:t>
            </w:r>
            <w:r w:rsidR="00D10AB5">
              <w:t>un</w:t>
            </w:r>
            <w:r w:rsidR="00D10AB5" w:rsidRPr="00AF50F9">
              <w:rPr>
                <w:spacing w:val="-11"/>
              </w:rPr>
              <w:t xml:space="preserve"> </w:t>
            </w:r>
            <w:r w:rsidR="00D10AB5">
              <w:t>zemes</w:t>
            </w:r>
            <w:r w:rsidR="00D10AB5" w:rsidRPr="00AF50F9">
              <w:rPr>
                <w:spacing w:val="-8"/>
              </w:rPr>
              <w:t xml:space="preserve"> </w:t>
            </w:r>
            <w:r w:rsidR="00D10AB5">
              <w:t>īsslēguma</w:t>
            </w:r>
            <w:r w:rsidR="00D10AB5" w:rsidRPr="00AF50F9">
              <w:rPr>
                <w:spacing w:val="-8"/>
              </w:rPr>
              <w:t xml:space="preserve"> </w:t>
            </w:r>
            <w:r w:rsidR="00D10AB5">
              <w:t>strāvu</w:t>
            </w:r>
            <w:r w:rsidR="00D10AB5" w:rsidRPr="00AF50F9">
              <w:rPr>
                <w:spacing w:val="-8"/>
              </w:rPr>
              <w:t xml:space="preserve"> </w:t>
            </w:r>
            <w:r w:rsidR="00D10AB5">
              <w:t>vērtībām.</w:t>
            </w:r>
            <w:r w:rsidR="00D10AB5" w:rsidRPr="00AF50F9">
              <w:rPr>
                <w:spacing w:val="-8"/>
              </w:rPr>
              <w:t xml:space="preserve"> </w:t>
            </w:r>
            <w:r w:rsidR="00D10AB5">
              <w:t>Veikt</w:t>
            </w:r>
            <w:r w:rsidR="00D10AB5" w:rsidRPr="00AF50F9">
              <w:rPr>
                <w:spacing w:val="-10"/>
              </w:rPr>
              <w:t xml:space="preserve"> </w:t>
            </w:r>
            <w:r w:rsidR="00D10AB5">
              <w:t>releju</w:t>
            </w:r>
            <w:r w:rsidR="00D10AB5" w:rsidRPr="00AF50F9">
              <w:rPr>
                <w:spacing w:val="-8"/>
              </w:rPr>
              <w:t xml:space="preserve"> </w:t>
            </w:r>
            <w:r w:rsidR="00D10AB5">
              <w:t>aizsardzības</w:t>
            </w:r>
            <w:r w:rsidR="00D10AB5" w:rsidRPr="00AF50F9">
              <w:rPr>
                <w:spacing w:val="-8"/>
              </w:rPr>
              <w:t xml:space="preserve"> </w:t>
            </w:r>
            <w:r w:rsidR="00D10AB5">
              <w:t>un automātikas</w:t>
            </w:r>
            <w:r w:rsidR="00D10AB5" w:rsidRPr="00AF50F9">
              <w:rPr>
                <w:spacing w:val="-1"/>
              </w:rPr>
              <w:t xml:space="preserve"> </w:t>
            </w:r>
            <w:r w:rsidR="00D10AB5">
              <w:t>iestatījumu aprēķinu</w:t>
            </w:r>
            <w:r w:rsidR="00C735E3">
              <w:t xml:space="preserve">s </w:t>
            </w:r>
            <w:r w:rsidR="00D10AB5">
              <w:t>un attēlot strāvas</w:t>
            </w:r>
            <w:r w:rsidR="00D10AB5" w:rsidRPr="00AF50F9">
              <w:rPr>
                <w:spacing w:val="-1"/>
              </w:rPr>
              <w:t xml:space="preserve"> </w:t>
            </w:r>
            <w:r w:rsidR="00D10AB5">
              <w:t>laika raksturlīkņu</w:t>
            </w:r>
            <w:r w:rsidR="00D10AB5" w:rsidRPr="00AF50F9">
              <w:rPr>
                <w:spacing w:val="-2"/>
              </w:rPr>
              <w:t xml:space="preserve"> </w:t>
            </w:r>
            <w:r w:rsidR="00D10AB5">
              <w:t>selektivitātes</w:t>
            </w:r>
            <w:r w:rsidR="00D10AB5" w:rsidRPr="00AF50F9">
              <w:rPr>
                <w:spacing w:val="-1"/>
              </w:rPr>
              <w:t xml:space="preserve"> </w:t>
            </w:r>
            <w:r w:rsidR="00D10AB5">
              <w:t>karti</w:t>
            </w:r>
            <w:r>
              <w:t>.</w:t>
            </w:r>
          </w:p>
          <w:p w14:paraId="795C47DE" w14:textId="1FF093F3" w:rsidR="00D10AB5" w:rsidRDefault="00A201EC" w:rsidP="00AF50F9">
            <w:pPr>
              <w:pStyle w:val="TableParagraph"/>
              <w:spacing w:line="259" w:lineRule="exact"/>
              <w:ind w:left="288" w:right="131"/>
            </w:pPr>
            <w:r>
              <w:t>2.6.</w:t>
            </w:r>
            <w:r w:rsidR="00E4551A">
              <w:t>Projekta risin</w:t>
            </w:r>
            <w:r w:rsidR="00A57ECA">
              <w:t>ājum</w:t>
            </w:r>
            <w:r w:rsidR="004C3DDB">
              <w:t>ā paredzēt</w:t>
            </w:r>
            <w:r w:rsidR="00A57ECA">
              <w:t xml:space="preserve"> </w:t>
            </w:r>
            <w:r w:rsidR="00550A6A">
              <w:t>nepārtrauktu elektroapgād</w:t>
            </w:r>
            <w:r w:rsidR="000A180F">
              <w:t>es saglabāšanu</w:t>
            </w:r>
            <w:r w:rsidR="00550A6A">
              <w:t xml:space="preserve"> </w:t>
            </w:r>
            <w:r w:rsidR="000A180F">
              <w:t xml:space="preserve">visā </w:t>
            </w:r>
            <w:r w:rsidR="00B5074C">
              <w:t>pārbūves laikā</w:t>
            </w:r>
            <w:r w:rsidR="000A180F">
              <w:t xml:space="preserve"> </w:t>
            </w:r>
            <w:r w:rsidR="00E07BE5">
              <w:t>no TP-0</w:t>
            </w:r>
            <w:r w:rsidR="00BD1FA6">
              <w:t>22</w:t>
            </w:r>
            <w:r w:rsidR="00315DA7">
              <w:t>9</w:t>
            </w:r>
            <w:r w:rsidR="00AF50F9">
              <w:t xml:space="preserve"> </w:t>
            </w:r>
            <w:r w:rsidR="00E07BE5">
              <w:t>(</w:t>
            </w:r>
            <w:r w:rsidR="00576844">
              <w:t>31</w:t>
            </w:r>
            <w:r w:rsidR="00E07BE5">
              <w:t>.</w:t>
            </w:r>
            <w:r w:rsidR="00AF50F9">
              <w:t xml:space="preserve"> vilces </w:t>
            </w:r>
            <w:r w:rsidR="00E07BE5">
              <w:t>apakšstacija)</w:t>
            </w:r>
            <w:r w:rsidR="00BD4445">
              <w:t>,</w:t>
            </w:r>
            <w:r w:rsidR="00AF50F9">
              <w:t xml:space="preserve"> </w:t>
            </w:r>
            <w:r w:rsidR="003451BA">
              <w:t>un</w:t>
            </w:r>
            <w:r w:rsidR="00BD4445">
              <w:t xml:space="preserve"> pastarpināti</w:t>
            </w:r>
            <w:r w:rsidR="00550A6A">
              <w:t xml:space="preserve"> </w:t>
            </w:r>
            <w:r w:rsidR="00A63024">
              <w:t>saistīt</w:t>
            </w:r>
            <w:r w:rsidR="00576844">
              <w:t>o</w:t>
            </w:r>
            <w:r w:rsidR="00E2041C">
              <w:t xml:space="preserve"> </w:t>
            </w:r>
            <w:r w:rsidR="00A63024">
              <w:t>apakšstacij</w:t>
            </w:r>
            <w:r w:rsidR="00576844">
              <w:t xml:space="preserve">u </w:t>
            </w:r>
            <w:r w:rsidR="00A63024">
              <w:t>TP-</w:t>
            </w:r>
            <w:r w:rsidR="00F614A0">
              <w:t>0</w:t>
            </w:r>
            <w:r w:rsidR="00576844">
              <w:t>15</w:t>
            </w:r>
            <w:r w:rsidR="00075F86">
              <w:t>9</w:t>
            </w:r>
            <w:r w:rsidR="00AF50F9">
              <w:t xml:space="preserve"> </w:t>
            </w:r>
            <w:r w:rsidR="00F614A0">
              <w:t>(</w:t>
            </w:r>
            <w:r w:rsidR="00576844">
              <w:t>18</w:t>
            </w:r>
            <w:r w:rsidR="00F614A0">
              <w:t>.</w:t>
            </w:r>
            <w:r w:rsidR="00AF50F9">
              <w:t xml:space="preserve"> vilces</w:t>
            </w:r>
            <w:r w:rsidR="009750F6">
              <w:t xml:space="preserve"> </w:t>
            </w:r>
            <w:r w:rsidR="00F614A0">
              <w:t>apakšstacija)</w:t>
            </w:r>
            <w:r w:rsidR="00981379">
              <w:t>.</w:t>
            </w:r>
            <w:r w:rsidR="00AF50F9">
              <w:t xml:space="preserve"> </w:t>
            </w:r>
            <w:r w:rsidR="00C67BDD">
              <w:t>Ja projekta</w:t>
            </w:r>
            <w:r w:rsidR="00E77B2A">
              <w:t xml:space="preserve"> realizācijas laikā būs nepieciešams veikt </w:t>
            </w:r>
            <w:r w:rsidR="000F6AC6">
              <w:t>apakšstacij</w:t>
            </w:r>
            <w:r w:rsidR="00652606">
              <w:t>as darbības pārtraukšanu</w:t>
            </w:r>
            <w:r w:rsidR="00AF50F9">
              <w:t xml:space="preserve"> </w:t>
            </w:r>
            <w:r w:rsidR="009237E9">
              <w:t xml:space="preserve">vai būtisku objektu </w:t>
            </w:r>
            <w:r w:rsidR="000F6AC6">
              <w:t>atslēgšanu</w:t>
            </w:r>
            <w:r w:rsidR="00D77EDE">
              <w:t>,</w:t>
            </w:r>
            <w:r w:rsidR="00605C74">
              <w:t xml:space="preserve"> i</w:t>
            </w:r>
            <w:r w:rsidR="00D77EDE">
              <w:t xml:space="preserve">zstrādāt </w:t>
            </w:r>
            <w:r w:rsidR="00B863D1">
              <w:t>attiecīgas</w:t>
            </w:r>
            <w:r w:rsidR="00424765">
              <w:t xml:space="preserve"> apakšstaciju</w:t>
            </w:r>
            <w:r w:rsidR="003B52B2">
              <w:t xml:space="preserve"> (objektu)</w:t>
            </w:r>
            <w:r w:rsidR="00424765">
              <w:t xml:space="preserve"> rezervēšanas shēmas un saskaņot</w:t>
            </w:r>
            <w:r w:rsidR="005F413D">
              <w:t xml:space="preserve"> tās</w:t>
            </w:r>
            <w:r w:rsidR="00424765">
              <w:t xml:space="preserve"> ar </w:t>
            </w:r>
            <w:r w:rsidR="005F413D">
              <w:t>Pasūtītāju</w:t>
            </w:r>
            <w:r w:rsidR="00AF50F9">
              <w:t>.</w:t>
            </w:r>
          </w:p>
          <w:p w14:paraId="2B0A807F" w14:textId="6A308D68" w:rsidR="002264AE" w:rsidRPr="005B5AF4" w:rsidRDefault="00AF50F9" w:rsidP="00AF50F9">
            <w:pPr>
              <w:pStyle w:val="TableParagraph"/>
              <w:spacing w:line="259" w:lineRule="exact"/>
              <w:ind w:right="131"/>
            </w:pPr>
            <w:r>
              <w:t xml:space="preserve">     </w:t>
            </w:r>
            <w:r w:rsidR="00EA17F2">
              <w:t>Izstrādājot projekt</w:t>
            </w:r>
            <w:r w:rsidR="00D149F0">
              <w:t>a</w:t>
            </w:r>
            <w:r w:rsidR="00050AC8">
              <w:t xml:space="preserve"> darbu</w:t>
            </w:r>
            <w:r w:rsidR="00003D0C">
              <w:t xml:space="preserve"> organizācijas </w:t>
            </w:r>
            <w:r w:rsidR="00693870">
              <w:t>un izpildes secību</w:t>
            </w:r>
            <w:r w:rsidR="000E421F">
              <w:t>,</w:t>
            </w:r>
            <w:r w:rsidR="00693870">
              <w:t xml:space="preserve"> ņemt vērā </w:t>
            </w:r>
            <w:r w:rsidR="00FC517B">
              <w:t xml:space="preserve">un saskaņot to ar </w:t>
            </w:r>
            <w:r w:rsidR="00CC5042">
              <w:t>projek</w:t>
            </w:r>
            <w:r w:rsidR="00452262">
              <w:t xml:space="preserve">tu </w:t>
            </w:r>
            <w:r>
              <w:t xml:space="preserve">      “</w:t>
            </w:r>
            <w:r w:rsidR="00452262">
              <w:t>Rezerves 10</w:t>
            </w:r>
            <w:r>
              <w:t xml:space="preserve"> </w:t>
            </w:r>
            <w:r w:rsidR="00452262">
              <w:t xml:space="preserve">kV ievada  izbūve </w:t>
            </w:r>
            <w:r w:rsidR="001B09A7">
              <w:t>18</w:t>
            </w:r>
            <w:r w:rsidR="00452262">
              <w:t>.</w:t>
            </w:r>
            <w:r>
              <w:t xml:space="preserve"> </w:t>
            </w:r>
            <w:r w:rsidR="00452262">
              <w:t xml:space="preserve">vilces apakšstacijā </w:t>
            </w:r>
            <w:r w:rsidR="00A94986">
              <w:t>Madonas ielā 30 K-1</w:t>
            </w:r>
            <w:r w:rsidR="00452262">
              <w:t>, Rīgā”</w:t>
            </w:r>
            <w:r w:rsidR="00C844D8">
              <w:t>.</w:t>
            </w:r>
            <w:r w:rsidR="00452262">
              <w:t xml:space="preserve"> </w:t>
            </w:r>
          </w:p>
          <w:p w14:paraId="05A5DDEC" w14:textId="0E215E1D" w:rsidR="00D927C5" w:rsidRDefault="005E377C" w:rsidP="00AF50F9">
            <w:pPr>
              <w:pStyle w:val="TableParagraph"/>
              <w:ind w:left="714" w:right="131" w:hanging="425"/>
            </w:pPr>
            <w:r>
              <w:t>2.7.</w:t>
            </w:r>
            <w:r w:rsidR="008E3740">
              <w:t>I</w:t>
            </w:r>
            <w:r w:rsidR="00D10AB5">
              <w:t xml:space="preserve">zvēlēto </w:t>
            </w:r>
            <w:r w:rsidR="001A5254">
              <w:t>kabeļu</w:t>
            </w:r>
            <w:r w:rsidR="00F53294">
              <w:t xml:space="preserve">, aizsardzības </w:t>
            </w:r>
            <w:r w:rsidR="00D10AB5">
              <w:t>iekārtu,</w:t>
            </w:r>
            <w:r w:rsidR="00AF50F9">
              <w:t xml:space="preserve"> </w:t>
            </w:r>
            <w:r w:rsidR="00475806">
              <w:t>mērmaiņu,</w:t>
            </w:r>
            <w:r w:rsidR="00D10AB5">
              <w:t xml:space="preserve"> kabeļu apdares un saistīto materiālu nomenklatūru un izbūves risinājumus projektēšanas gaitā saskaņot ar Pasūtītāju.</w:t>
            </w:r>
          </w:p>
          <w:p w14:paraId="44B7C04E" w14:textId="5372F546" w:rsidR="00D10AB5" w:rsidRDefault="006B45A9" w:rsidP="00AF50F9">
            <w:pPr>
              <w:pStyle w:val="TableParagraph"/>
              <w:tabs>
                <w:tab w:val="left" w:pos="640"/>
              </w:tabs>
              <w:ind w:left="714" w:right="131" w:hanging="884"/>
            </w:pPr>
            <w:r>
              <w:t xml:space="preserve">         </w:t>
            </w:r>
            <w:r w:rsidR="005E377C">
              <w:t>2.8.</w:t>
            </w:r>
            <w:r w:rsidR="00D927C5">
              <w:t>P</w:t>
            </w:r>
            <w:r w:rsidR="00D10AB5">
              <w:t>aredzēt elektrolīnijas trases šķērsprofilu izstrādi atbilstošā mērogā - projektējamo kabeļu pārejām pār šķēršļiem un šķērsojumiem ar citiem inženiertīkliem</w:t>
            </w:r>
            <w:r w:rsidR="00AF50F9">
              <w:t>.</w:t>
            </w:r>
          </w:p>
          <w:p w14:paraId="4AB09CA6" w14:textId="499E9606" w:rsidR="00A64B91" w:rsidRDefault="006B45A9" w:rsidP="00AF50F9">
            <w:pPr>
              <w:pStyle w:val="TableParagraph"/>
              <w:tabs>
                <w:tab w:val="left" w:pos="640"/>
              </w:tabs>
              <w:ind w:left="714" w:right="131" w:hanging="776"/>
            </w:pPr>
            <w:r>
              <w:t xml:space="preserve">     </w:t>
            </w:r>
            <w:r w:rsidR="00AF50F9">
              <w:t xml:space="preserve"> </w:t>
            </w:r>
            <w:r>
              <w:t xml:space="preserve"> </w:t>
            </w:r>
            <w:r w:rsidR="00D107CA">
              <w:t>2.9</w:t>
            </w:r>
            <w:r>
              <w:t>.</w:t>
            </w:r>
            <w:r w:rsidR="00AF50F9">
              <w:t xml:space="preserve"> </w:t>
            </w:r>
            <w:r w:rsidR="005F1BD2">
              <w:t>Būvprojektā iekļaut izvērtējumu par būves izmantošanas pieļaujamību būvdarbu laikā, pirms visa būvobjekta pieņemšanas ekspluatācijā.</w:t>
            </w:r>
          </w:p>
        </w:tc>
      </w:tr>
      <w:tr w:rsidR="00F70D5A" w14:paraId="4AB09CCC" w14:textId="77777777" w:rsidTr="00822A8B">
        <w:trPr>
          <w:trHeight w:val="475"/>
        </w:trPr>
        <w:tc>
          <w:tcPr>
            <w:tcW w:w="568" w:type="dxa"/>
            <w:vMerge w:val="restart"/>
          </w:tcPr>
          <w:p w14:paraId="4AB09CCA" w14:textId="1406DE06" w:rsidR="00F70D5A" w:rsidRPr="00D04E42" w:rsidRDefault="00AD6E3E">
            <w:pPr>
              <w:pStyle w:val="TableParagraph"/>
              <w:spacing w:line="251" w:lineRule="exact"/>
              <w:ind w:left="12" w:right="3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9355" w:type="dxa"/>
            <w:gridSpan w:val="2"/>
            <w:shd w:val="clear" w:color="auto" w:fill="E1EED9"/>
          </w:tcPr>
          <w:p w14:paraId="4AB09CCB" w14:textId="5AAC75ED" w:rsidR="00F70D5A" w:rsidRDefault="000C29CC" w:rsidP="000F628D">
            <w:pPr>
              <w:pStyle w:val="TableParagraph"/>
              <w:spacing w:before="58"/>
              <w:ind w:right="62"/>
              <w:jc w:val="left"/>
              <w:rPr>
                <w:b/>
                <w:i/>
              </w:rPr>
            </w:pPr>
            <w:r>
              <w:rPr>
                <w:b/>
                <w:i/>
              </w:rPr>
              <w:t xml:space="preserve">Projekta </w:t>
            </w:r>
            <w:r w:rsidR="000F628D">
              <w:rPr>
                <w:b/>
                <w:i/>
              </w:rPr>
              <w:t>sadaļu apvienošana</w:t>
            </w:r>
          </w:p>
        </w:tc>
      </w:tr>
      <w:tr w:rsidR="00F70D5A" w14:paraId="4AB09CDA" w14:textId="77777777" w:rsidTr="00822A8B">
        <w:trPr>
          <w:trHeight w:val="703"/>
        </w:trPr>
        <w:tc>
          <w:tcPr>
            <w:tcW w:w="568" w:type="dxa"/>
            <w:vMerge/>
            <w:tcBorders>
              <w:top w:val="nil"/>
            </w:tcBorders>
          </w:tcPr>
          <w:p w14:paraId="4AB09CCD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  <w:gridSpan w:val="2"/>
          </w:tcPr>
          <w:p w14:paraId="4AB09CD9" w14:textId="3D8DC9F6" w:rsidR="003146A7" w:rsidRDefault="00612620" w:rsidP="009A6470">
            <w:pPr>
              <w:pStyle w:val="TableParagraph"/>
              <w:tabs>
                <w:tab w:val="left" w:pos="640"/>
              </w:tabs>
              <w:ind w:left="575" w:right="95"/>
            </w:pPr>
            <w:r>
              <w:t xml:space="preserve">Projektu izstrādāt kā vienotu projektu attiecībā gan uz sadaļu </w:t>
            </w:r>
            <w:r w:rsidR="003879DB">
              <w:t>sadaļu</w:t>
            </w:r>
            <w:r w:rsidR="005F49BA">
              <w:t xml:space="preserve"> </w:t>
            </w:r>
            <w:r w:rsidR="00BC72B0">
              <w:t>par T</w:t>
            </w:r>
            <w:r w:rsidR="00E44AF9">
              <w:t>P</w:t>
            </w:r>
            <w:r w:rsidR="00BC72B0">
              <w:t>-0</w:t>
            </w:r>
            <w:r w:rsidR="00C17E79">
              <w:t>159</w:t>
            </w:r>
            <w:r w:rsidR="00BC72B0">
              <w:t xml:space="preserve"> iekārt</w:t>
            </w:r>
            <w:r w:rsidR="00E44AF9">
              <w:t>u</w:t>
            </w:r>
            <w:r w:rsidR="00BC72B0">
              <w:t xml:space="preserve"> un kabeļlīnij</w:t>
            </w:r>
            <w:r w:rsidR="00612EF6">
              <w:t xml:space="preserve">u izbūvi </w:t>
            </w:r>
            <w:r w:rsidR="00BC72B0">
              <w:t xml:space="preserve">līdz </w:t>
            </w:r>
            <w:r w:rsidR="00AF50F9">
              <w:t>AS “Sadales tīkls”</w:t>
            </w:r>
            <w:r w:rsidR="00AF50F9">
              <w:t xml:space="preserve"> </w:t>
            </w:r>
            <w:r w:rsidR="003F0CD5">
              <w:t>sadal</w:t>
            </w:r>
            <w:r w:rsidR="00AF50F9">
              <w:t>n</w:t>
            </w:r>
            <w:r w:rsidR="003F0CD5">
              <w:t xml:space="preserve">es </w:t>
            </w:r>
            <w:r w:rsidR="008D3465">
              <w:t>kontrolpunkt</w:t>
            </w:r>
            <w:r w:rsidR="00EB0304">
              <w:t>iem,</w:t>
            </w:r>
            <w:r w:rsidR="00AF50F9">
              <w:t xml:space="preserve"> </w:t>
            </w:r>
            <w:r w:rsidR="00EB0304">
              <w:t xml:space="preserve">gan </w:t>
            </w:r>
            <w:r w:rsidR="00D55C8A">
              <w:t xml:space="preserve">projekta sadaļu saskaņā </w:t>
            </w:r>
            <w:r w:rsidR="000744D8">
              <w:t xml:space="preserve">ar </w:t>
            </w:r>
            <w:r w:rsidR="00CD674C">
              <w:t xml:space="preserve">AS “Sadales tīkls” izsniegtajiem tehniskajiem noteikumiem Nr. </w:t>
            </w:r>
            <w:r w:rsidR="00713FA7">
              <w:t>105869269</w:t>
            </w:r>
            <w:r w:rsidR="008070D2">
              <w:t xml:space="preserve"> </w:t>
            </w:r>
            <w:r w:rsidR="00CD674C">
              <w:t>no 31.03.2026</w:t>
            </w:r>
            <w:r w:rsidR="00AF50F9">
              <w:t>.</w:t>
            </w:r>
            <w:r w:rsidR="00CD674C">
              <w:t xml:space="preserve"> </w:t>
            </w:r>
            <w:r w:rsidR="003F0CD5">
              <w:t>no sadal</w:t>
            </w:r>
            <w:r w:rsidR="00AF50F9">
              <w:t>n</w:t>
            </w:r>
            <w:r w:rsidR="003F0CD5">
              <w:t xml:space="preserve">es kontrolpunktiem </w:t>
            </w:r>
            <w:r w:rsidR="001131C8">
              <w:t xml:space="preserve">līdz </w:t>
            </w:r>
            <w:r w:rsidR="00D60B7A">
              <w:t>maģistrālajām kabeļlīn</w:t>
            </w:r>
            <w:r w:rsidR="00FE092E">
              <w:t>i</w:t>
            </w:r>
            <w:r w:rsidR="00D60B7A">
              <w:t>jām</w:t>
            </w:r>
            <w:r w:rsidR="001721A6">
              <w:t xml:space="preserve">. </w:t>
            </w:r>
            <w:r>
              <w:t>Izstrādājot projekta darbu organizāciju un izpildi sadaļas vērtēt vienkopus un veikt šo sadaļu savstarpēju saskaņošanu.</w:t>
            </w:r>
          </w:p>
        </w:tc>
      </w:tr>
      <w:tr w:rsidR="00F70D5A" w:rsidRPr="009D32B9" w14:paraId="4AB09D27" w14:textId="77777777" w:rsidTr="00822A8B">
        <w:trPr>
          <w:trHeight w:val="397"/>
        </w:trPr>
        <w:tc>
          <w:tcPr>
            <w:tcW w:w="568" w:type="dxa"/>
            <w:vMerge w:val="restart"/>
          </w:tcPr>
          <w:p w14:paraId="4AB09D25" w14:textId="20933D90" w:rsidR="00F70D5A" w:rsidRPr="009D32B9" w:rsidRDefault="00EE30F5">
            <w:pPr>
              <w:pStyle w:val="TableParagraph"/>
              <w:spacing w:before="1"/>
              <w:ind w:left="177"/>
              <w:jc w:val="left"/>
              <w:rPr>
                <w:b/>
              </w:rPr>
            </w:pPr>
            <w:r>
              <w:rPr>
                <w:b/>
                <w:spacing w:val="-5"/>
              </w:rPr>
              <w:t>4</w:t>
            </w:r>
            <w:r w:rsidR="00BC23B2" w:rsidRPr="009D32B9">
              <w:rPr>
                <w:b/>
                <w:spacing w:val="-5"/>
              </w:rPr>
              <w:t>.</w:t>
            </w:r>
          </w:p>
        </w:tc>
        <w:tc>
          <w:tcPr>
            <w:tcW w:w="9355" w:type="dxa"/>
            <w:gridSpan w:val="2"/>
            <w:shd w:val="clear" w:color="auto" w:fill="E1EED9"/>
          </w:tcPr>
          <w:p w14:paraId="4AB09D26" w14:textId="0A35F25C" w:rsidR="00F70D5A" w:rsidRPr="009D32B9" w:rsidRDefault="00BC23B2">
            <w:pPr>
              <w:pStyle w:val="TableParagraph"/>
              <w:spacing w:before="63"/>
              <w:jc w:val="left"/>
              <w:rPr>
                <w:b/>
                <w:i/>
              </w:rPr>
            </w:pPr>
            <w:r w:rsidRPr="009D32B9">
              <w:rPr>
                <w:b/>
                <w:i/>
              </w:rPr>
              <w:t>Inženier</w:t>
            </w:r>
            <w:r w:rsidR="008C7039">
              <w:rPr>
                <w:b/>
                <w:i/>
              </w:rPr>
              <w:t>tīklu</w:t>
            </w:r>
            <w:r w:rsidRPr="009D32B9">
              <w:rPr>
                <w:b/>
                <w:i/>
                <w:spacing w:val="-9"/>
              </w:rPr>
              <w:t xml:space="preserve"> </w:t>
            </w:r>
            <w:r w:rsidRPr="009D32B9">
              <w:rPr>
                <w:b/>
                <w:i/>
                <w:spacing w:val="-2"/>
              </w:rPr>
              <w:t>būvniecība:</w:t>
            </w:r>
          </w:p>
        </w:tc>
      </w:tr>
      <w:tr w:rsidR="00F70D5A" w14:paraId="4AB09D2A" w14:textId="77777777" w:rsidTr="00822A8B">
        <w:trPr>
          <w:trHeight w:val="254"/>
        </w:trPr>
        <w:tc>
          <w:tcPr>
            <w:tcW w:w="568" w:type="dxa"/>
            <w:vMerge/>
            <w:tcBorders>
              <w:top w:val="nil"/>
            </w:tcBorders>
          </w:tcPr>
          <w:p w14:paraId="4AB09D28" w14:textId="77777777" w:rsidR="00F70D5A" w:rsidRPr="009D32B9" w:rsidRDefault="00F70D5A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  <w:gridSpan w:val="2"/>
          </w:tcPr>
          <w:p w14:paraId="7028150B" w14:textId="77777777" w:rsidR="00AF50F9" w:rsidRDefault="0003550C" w:rsidP="00AF50F9">
            <w:pPr>
              <w:pStyle w:val="TableParagraph"/>
              <w:numPr>
                <w:ilvl w:val="1"/>
                <w:numId w:val="22"/>
              </w:numPr>
              <w:tabs>
                <w:tab w:val="left" w:pos="714"/>
              </w:tabs>
              <w:spacing w:before="3" w:line="235" w:lineRule="auto"/>
              <w:ind w:left="714" w:right="98" w:hanging="426"/>
            </w:pPr>
            <w:r>
              <w:t>L</w:t>
            </w:r>
            <w:r w:rsidR="00BC23B2" w:rsidRPr="009D32B9">
              <w:t>ai</w:t>
            </w:r>
            <w:r w:rsidR="00BC23B2" w:rsidRPr="009D32B9">
              <w:rPr>
                <w:spacing w:val="-5"/>
              </w:rPr>
              <w:t xml:space="preserve"> </w:t>
            </w:r>
            <w:r w:rsidR="00BC23B2" w:rsidRPr="009D32B9">
              <w:t>nodrošinātu</w:t>
            </w:r>
            <w:r w:rsidR="00BC23B2" w:rsidRPr="009D32B9">
              <w:rPr>
                <w:spacing w:val="-4"/>
              </w:rPr>
              <w:t xml:space="preserve"> </w:t>
            </w:r>
            <w:r w:rsidR="00BC23B2" w:rsidRPr="009D32B9">
              <w:t>sekmīgu</w:t>
            </w:r>
            <w:r w:rsidR="00BC23B2" w:rsidRPr="009D32B9">
              <w:rPr>
                <w:spacing w:val="-3"/>
              </w:rPr>
              <w:t xml:space="preserve"> </w:t>
            </w:r>
            <w:r w:rsidR="00BC23B2" w:rsidRPr="009D32B9">
              <w:t>būvniecības</w:t>
            </w:r>
            <w:r w:rsidR="00BC23B2" w:rsidRPr="009D32B9">
              <w:rPr>
                <w:spacing w:val="-3"/>
              </w:rPr>
              <w:t xml:space="preserve"> </w:t>
            </w:r>
            <w:r w:rsidR="00BC23B2" w:rsidRPr="009D32B9">
              <w:t>ieceres</w:t>
            </w:r>
            <w:r w:rsidR="00BC23B2" w:rsidRPr="009D32B9">
              <w:rPr>
                <w:spacing w:val="-6"/>
              </w:rPr>
              <w:t xml:space="preserve"> </w:t>
            </w:r>
            <w:r w:rsidR="00BC23B2" w:rsidRPr="009D32B9">
              <w:t>īstenošanu,</w:t>
            </w:r>
            <w:r w:rsidR="00BC23B2" w:rsidRPr="009D32B9">
              <w:rPr>
                <w:spacing w:val="-3"/>
              </w:rPr>
              <w:t xml:space="preserve"> </w:t>
            </w:r>
            <w:r w:rsidR="00BC23B2" w:rsidRPr="009D32B9">
              <w:t>BID</w:t>
            </w:r>
            <w:r w:rsidR="00BC23B2" w:rsidRPr="009D32B9">
              <w:rPr>
                <w:spacing w:val="-4"/>
              </w:rPr>
              <w:t xml:space="preserve"> </w:t>
            </w:r>
            <w:r w:rsidR="00BC23B2" w:rsidRPr="009D32B9">
              <w:t>ietvaros</w:t>
            </w:r>
            <w:r w:rsidR="00BC23B2" w:rsidRPr="009D32B9">
              <w:rPr>
                <w:spacing w:val="-5"/>
              </w:rPr>
              <w:t xml:space="preserve"> </w:t>
            </w:r>
            <w:r w:rsidR="00BC23B2" w:rsidRPr="009D32B9">
              <w:rPr>
                <w:spacing w:val="-2"/>
              </w:rPr>
              <w:t>izstrādāt</w:t>
            </w:r>
            <w:r w:rsidR="009D32B9">
              <w:rPr>
                <w:spacing w:val="-2"/>
              </w:rPr>
              <w:t xml:space="preserve"> </w:t>
            </w:r>
            <w:r w:rsidR="009D32B9" w:rsidRPr="009D32B9">
              <w:t>risinājumus jaunu inženiertīklu būvniecībai atbilstoši projektēšanas uzdevuma prasībām (projektējamo ēku un inženierbūvju funkcionalitātes nodrošināšanai), nepieciešamības gadījumā no inženiertīklu īpašniekiem saņemot pieslēgšanās tehniskās prasības</w:t>
            </w:r>
            <w:r w:rsidR="009D32B9">
              <w:t>.</w:t>
            </w:r>
          </w:p>
          <w:p w14:paraId="1E31469F" w14:textId="77777777" w:rsidR="00AF50F9" w:rsidRDefault="0003550C" w:rsidP="00AF50F9">
            <w:pPr>
              <w:pStyle w:val="TableParagraph"/>
              <w:numPr>
                <w:ilvl w:val="1"/>
                <w:numId w:val="22"/>
              </w:numPr>
              <w:tabs>
                <w:tab w:val="left" w:pos="714"/>
              </w:tabs>
              <w:spacing w:before="3" w:line="235" w:lineRule="auto"/>
              <w:ind w:left="714" w:right="98" w:hanging="426"/>
            </w:pPr>
            <w:r>
              <w:t>R</w:t>
            </w:r>
            <w:r w:rsidR="009D32B9" w:rsidRPr="009D32B9">
              <w:t>isinājumus</w:t>
            </w:r>
            <w:r w:rsidR="009D32B9" w:rsidRPr="00AF50F9">
              <w:rPr>
                <w:spacing w:val="-4"/>
              </w:rPr>
              <w:t xml:space="preserve"> </w:t>
            </w:r>
            <w:r w:rsidR="009D32B9" w:rsidRPr="009D32B9">
              <w:t>visu</w:t>
            </w:r>
            <w:r w:rsidR="009D32B9" w:rsidRPr="00AF50F9">
              <w:rPr>
                <w:spacing w:val="-2"/>
              </w:rPr>
              <w:t xml:space="preserve"> </w:t>
            </w:r>
            <w:r w:rsidR="009D32B9" w:rsidRPr="009D32B9">
              <w:t>esošo</w:t>
            </w:r>
            <w:r w:rsidR="009D32B9" w:rsidRPr="00AF50F9">
              <w:rPr>
                <w:spacing w:val="-4"/>
              </w:rPr>
              <w:t xml:space="preserve"> </w:t>
            </w:r>
            <w:r w:rsidR="009D32B9" w:rsidRPr="009D32B9">
              <w:t>inženiertīklu</w:t>
            </w:r>
            <w:r w:rsidR="009D32B9" w:rsidRPr="00AF50F9">
              <w:rPr>
                <w:spacing w:val="-5"/>
              </w:rPr>
              <w:t xml:space="preserve"> </w:t>
            </w:r>
            <w:r w:rsidR="009D32B9" w:rsidRPr="009D32B9">
              <w:t>atjaunošanai</w:t>
            </w:r>
            <w:r w:rsidR="009D32B9" w:rsidRPr="00AF50F9">
              <w:rPr>
                <w:spacing w:val="-3"/>
              </w:rPr>
              <w:t xml:space="preserve"> </w:t>
            </w:r>
            <w:r w:rsidR="009D32B9" w:rsidRPr="009D32B9">
              <w:t>un</w:t>
            </w:r>
            <w:r w:rsidR="009D32B9" w:rsidRPr="00AF50F9">
              <w:rPr>
                <w:spacing w:val="-2"/>
              </w:rPr>
              <w:t xml:space="preserve"> </w:t>
            </w:r>
            <w:r w:rsidR="009D32B9" w:rsidRPr="009D32B9">
              <w:t>pārbūvei –</w:t>
            </w:r>
            <w:r w:rsidR="009D32B9" w:rsidRPr="00AF50F9">
              <w:rPr>
                <w:spacing w:val="-5"/>
              </w:rPr>
              <w:t xml:space="preserve"> </w:t>
            </w:r>
            <w:r w:rsidR="009D32B9" w:rsidRPr="009D32B9">
              <w:t>tādā</w:t>
            </w:r>
            <w:r w:rsidR="009D32B9" w:rsidRPr="00AF50F9">
              <w:rPr>
                <w:spacing w:val="-2"/>
              </w:rPr>
              <w:t xml:space="preserve"> </w:t>
            </w:r>
            <w:r w:rsidR="009D32B9" w:rsidRPr="009D32B9">
              <w:t>apjomā,</w:t>
            </w:r>
            <w:r w:rsidR="009D32B9" w:rsidRPr="00AF50F9">
              <w:rPr>
                <w:spacing w:val="-4"/>
              </w:rPr>
              <w:t xml:space="preserve"> </w:t>
            </w:r>
            <w:r w:rsidR="009D32B9" w:rsidRPr="009D32B9">
              <w:t>kāds</w:t>
            </w:r>
            <w:r w:rsidR="009D32B9" w:rsidRPr="00AF50F9">
              <w:rPr>
                <w:spacing w:val="-6"/>
              </w:rPr>
              <w:t xml:space="preserve"> </w:t>
            </w:r>
            <w:r w:rsidR="009D32B9" w:rsidRPr="009D32B9">
              <w:t>ir</w:t>
            </w:r>
            <w:r w:rsidR="009D32B9" w:rsidRPr="00AF50F9">
              <w:rPr>
                <w:spacing w:val="-4"/>
              </w:rPr>
              <w:t xml:space="preserve"> </w:t>
            </w:r>
            <w:r w:rsidR="009D32B9" w:rsidRPr="009D32B9">
              <w:t>tieši saistīts un nepieciešams būvniecības ieceres īstenošanai.</w:t>
            </w:r>
          </w:p>
          <w:p w14:paraId="4AB09D29" w14:textId="3C500826" w:rsidR="009D32B9" w:rsidRPr="009D32B9" w:rsidRDefault="0003550C" w:rsidP="00AF50F9">
            <w:pPr>
              <w:pStyle w:val="TableParagraph"/>
              <w:numPr>
                <w:ilvl w:val="1"/>
                <w:numId w:val="22"/>
              </w:numPr>
              <w:tabs>
                <w:tab w:val="left" w:pos="714"/>
              </w:tabs>
              <w:spacing w:before="3" w:line="235" w:lineRule="auto"/>
              <w:ind w:left="714" w:right="98" w:hanging="426"/>
            </w:pPr>
            <w:r>
              <w:t>I</w:t>
            </w:r>
            <w:r w:rsidR="009D32B9" w:rsidRPr="009D32B9">
              <w:t>zstrādājot BID risinājumus, ievērot Latvijas būvnormatīva LBN 008-14 “Inženiertīklu izvietojums”</w:t>
            </w:r>
            <w:r w:rsidR="009D32B9" w:rsidRPr="00AF50F9">
              <w:rPr>
                <w:spacing w:val="-9"/>
              </w:rPr>
              <w:t xml:space="preserve"> </w:t>
            </w:r>
            <w:r w:rsidR="009D32B9" w:rsidRPr="009D32B9">
              <w:t>prasības</w:t>
            </w:r>
            <w:r w:rsidR="009D32B9" w:rsidRPr="00AF50F9">
              <w:rPr>
                <w:spacing w:val="-12"/>
              </w:rPr>
              <w:t>.</w:t>
            </w:r>
          </w:p>
        </w:tc>
      </w:tr>
      <w:tr w:rsidR="00F70D5A" w14:paraId="4AB09D36" w14:textId="77777777" w:rsidTr="00822A8B">
        <w:trPr>
          <w:trHeight w:val="564"/>
        </w:trPr>
        <w:tc>
          <w:tcPr>
            <w:tcW w:w="568" w:type="dxa"/>
            <w:shd w:val="clear" w:color="auto" w:fill="E1EED9"/>
          </w:tcPr>
          <w:p w14:paraId="4AB09D34" w14:textId="77777777" w:rsidR="00F70D5A" w:rsidRPr="004F68A3" w:rsidRDefault="00BC23B2">
            <w:pPr>
              <w:pStyle w:val="TableParagraph"/>
              <w:spacing w:before="155"/>
              <w:ind w:left="12" w:right="4"/>
              <w:jc w:val="center"/>
              <w:rPr>
                <w:b/>
              </w:rPr>
            </w:pPr>
            <w:r w:rsidRPr="004F68A3">
              <w:rPr>
                <w:b/>
                <w:spacing w:val="-5"/>
              </w:rPr>
              <w:t>VII</w:t>
            </w:r>
          </w:p>
        </w:tc>
        <w:tc>
          <w:tcPr>
            <w:tcW w:w="9355" w:type="dxa"/>
            <w:gridSpan w:val="2"/>
            <w:shd w:val="clear" w:color="auto" w:fill="E1EED9"/>
          </w:tcPr>
          <w:p w14:paraId="4AB09D35" w14:textId="13EAB5CC" w:rsidR="00F70D5A" w:rsidRPr="004F68A3" w:rsidRDefault="00BC23B2">
            <w:pPr>
              <w:pStyle w:val="TableParagraph"/>
              <w:spacing w:before="28" w:line="240" w:lineRule="atLeast"/>
              <w:ind w:right="180"/>
              <w:jc w:val="left"/>
              <w:rPr>
                <w:b/>
              </w:rPr>
            </w:pPr>
            <w:r w:rsidRPr="004F68A3">
              <w:rPr>
                <w:b/>
                <w:smallCaps/>
              </w:rPr>
              <w:t>Citi</w:t>
            </w:r>
            <w:r w:rsidRPr="004F68A3">
              <w:rPr>
                <w:b/>
                <w:smallCaps/>
                <w:spacing w:val="-7"/>
              </w:rPr>
              <w:t xml:space="preserve"> </w:t>
            </w:r>
            <w:r w:rsidRPr="004F68A3">
              <w:rPr>
                <w:b/>
                <w:smallCaps/>
              </w:rPr>
              <w:t>nosacījumi,</w:t>
            </w:r>
            <w:r w:rsidRPr="004F68A3">
              <w:rPr>
                <w:b/>
                <w:smallCaps/>
                <w:spacing w:val="-12"/>
              </w:rPr>
              <w:t xml:space="preserve"> </w:t>
            </w:r>
            <w:r w:rsidRPr="004F68A3">
              <w:rPr>
                <w:b/>
                <w:smallCaps/>
              </w:rPr>
              <w:t>kas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>jāievēro</w:t>
            </w:r>
            <w:r w:rsidRPr="004F68A3">
              <w:rPr>
                <w:b/>
                <w:smallCaps/>
                <w:spacing w:val="-5"/>
              </w:rPr>
              <w:t xml:space="preserve"> </w:t>
            </w:r>
            <w:r w:rsidRPr="004F68A3">
              <w:rPr>
                <w:b/>
                <w:smallCaps/>
              </w:rPr>
              <w:t>būvniecības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>ieceres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>dokumentācijas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 xml:space="preserve">izstrādes </w:t>
            </w:r>
            <w:r w:rsidRPr="004F68A3">
              <w:rPr>
                <w:b/>
                <w:smallCaps/>
                <w:spacing w:val="-2"/>
              </w:rPr>
              <w:t>laikā</w:t>
            </w:r>
            <w:r w:rsidR="000B01A5" w:rsidRPr="004F68A3">
              <w:rPr>
                <w:b/>
                <w:smallCaps/>
                <w:spacing w:val="-2"/>
              </w:rPr>
              <w:t xml:space="preserve"> </w:t>
            </w:r>
          </w:p>
        </w:tc>
      </w:tr>
      <w:tr w:rsidR="00F70D5A" w14:paraId="4AB09D62" w14:textId="77777777" w:rsidTr="00822A8B">
        <w:trPr>
          <w:trHeight w:val="2349"/>
        </w:trPr>
        <w:tc>
          <w:tcPr>
            <w:tcW w:w="568" w:type="dxa"/>
          </w:tcPr>
          <w:p w14:paraId="4AB09D5B" w14:textId="365F264C" w:rsidR="00F70D5A" w:rsidRDefault="004F68A3">
            <w:pPr>
              <w:pStyle w:val="TableParagraph"/>
              <w:spacing w:before="1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355" w:type="dxa"/>
            <w:gridSpan w:val="2"/>
          </w:tcPr>
          <w:p w14:paraId="4AB09D5C" w14:textId="77777777" w:rsidR="00F70D5A" w:rsidRDefault="00BC23B2" w:rsidP="00AF50F9">
            <w:pPr>
              <w:pStyle w:val="TableParagraph"/>
              <w:spacing w:before="61" w:line="253" w:lineRule="exact"/>
              <w:rPr>
                <w:b/>
                <w:i/>
              </w:rPr>
            </w:pPr>
            <w:r>
              <w:rPr>
                <w:b/>
                <w:i/>
              </w:rPr>
              <w:t>Sanāksmes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par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projektēšanas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norisi:</w:t>
            </w:r>
          </w:p>
          <w:p w14:paraId="4AB09D5D" w14:textId="7690C300" w:rsidR="00F70D5A" w:rsidRDefault="00BC23B2" w:rsidP="00AF50F9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spacing w:before="4" w:line="235" w:lineRule="auto"/>
              <w:ind w:right="131"/>
            </w:pPr>
            <w:r>
              <w:t>BID izstrādes laikā tiek organizētas sanāksmes ar Pasūtītāja un Izpildītāja pārstāvju piedalīšanos,</w:t>
            </w:r>
            <w:r>
              <w:rPr>
                <w:spacing w:val="-1"/>
              </w:rPr>
              <w:t xml:space="preserve"> </w:t>
            </w:r>
            <w:r>
              <w:t>kuru</w:t>
            </w:r>
            <w:r>
              <w:rPr>
                <w:spacing w:val="-1"/>
              </w:rPr>
              <w:t xml:space="preserve"> </w:t>
            </w:r>
            <w:r>
              <w:t>laikā</w:t>
            </w:r>
            <w:r>
              <w:rPr>
                <w:spacing w:val="-1"/>
              </w:rPr>
              <w:t xml:space="preserve"> </w:t>
            </w:r>
            <w:r>
              <w:t>Izpildītājs</w:t>
            </w:r>
            <w:r>
              <w:rPr>
                <w:spacing w:val="-3"/>
              </w:rPr>
              <w:t xml:space="preserve"> </w:t>
            </w:r>
            <w:r>
              <w:t>informē</w:t>
            </w:r>
            <w:r>
              <w:rPr>
                <w:spacing w:val="-1"/>
              </w:rPr>
              <w:t xml:space="preserve"> </w:t>
            </w:r>
            <w:r>
              <w:t>par BID</w:t>
            </w:r>
            <w:r>
              <w:rPr>
                <w:spacing w:val="-2"/>
              </w:rPr>
              <w:t xml:space="preserve"> </w:t>
            </w:r>
            <w:r>
              <w:t>izstrādes procesu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progresu -</w:t>
            </w:r>
            <w:r>
              <w:rPr>
                <w:spacing w:val="-2"/>
              </w:rPr>
              <w:t xml:space="preserve"> </w:t>
            </w:r>
            <w:r>
              <w:t>ne</w:t>
            </w:r>
            <w:r>
              <w:rPr>
                <w:spacing w:val="-1"/>
              </w:rPr>
              <w:t xml:space="preserve"> </w:t>
            </w:r>
            <w:r>
              <w:t>retāk</w:t>
            </w:r>
            <w:r>
              <w:rPr>
                <w:spacing w:val="-1"/>
              </w:rPr>
              <w:t xml:space="preserve"> </w:t>
            </w:r>
            <w:r>
              <w:t>kā vienu reizi divās nedēļās.</w:t>
            </w:r>
            <w:r w:rsidR="00AF50F9">
              <w:t xml:space="preserve"> </w:t>
            </w:r>
            <w:r w:rsidR="00AF50F9" w:rsidRPr="00D84100">
              <w:t xml:space="preserve">Sanāksmes protokolē Izpildītājs un protokoli tiek parakstīti ar elektronisko parakstu un tie ir saistoši </w:t>
            </w:r>
            <w:r w:rsidR="00AF50F9">
              <w:t>abām pusēm.</w:t>
            </w:r>
          </w:p>
          <w:p w14:paraId="4AB09D5E" w14:textId="77777777" w:rsidR="00F70D5A" w:rsidRDefault="00BC23B2" w:rsidP="00AF50F9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spacing w:before="10" w:line="228" w:lineRule="auto"/>
              <w:ind w:right="131"/>
            </w:pPr>
            <w:r>
              <w:t>BID izstrādes laikā Izpildītājam jāuztur pastāvīga komunikācija ar Pasūtītāju, t.sk. visu problēmjautājumu risinājumi jāsaskaņo ar Pasūtītāju.</w:t>
            </w:r>
          </w:p>
          <w:p w14:paraId="0508BCED" w14:textId="45339029" w:rsidR="00F70D5A" w:rsidRPr="00AF50F9" w:rsidRDefault="00BC23B2" w:rsidP="00AF50F9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5" w:line="262" w:lineRule="exact"/>
              <w:ind w:left="356" w:right="131" w:hanging="249"/>
            </w:pPr>
            <w:r>
              <w:t>Nepieciešamības</w:t>
            </w:r>
            <w:r>
              <w:rPr>
                <w:spacing w:val="-1"/>
              </w:rPr>
              <w:t xml:space="preserve"> </w:t>
            </w:r>
            <w:r>
              <w:t>gadījumā</w:t>
            </w:r>
            <w:r>
              <w:rPr>
                <w:spacing w:val="-1"/>
              </w:rPr>
              <w:t xml:space="preserve"> </w:t>
            </w:r>
            <w:r>
              <w:t>pēc</w:t>
            </w:r>
            <w:r>
              <w:rPr>
                <w:spacing w:val="1"/>
              </w:rPr>
              <w:t xml:space="preserve"> </w:t>
            </w:r>
            <w:r>
              <w:t>Pasūtītāja</w:t>
            </w:r>
            <w:r>
              <w:rPr>
                <w:spacing w:val="1"/>
              </w:rPr>
              <w:t xml:space="preserve"> </w:t>
            </w:r>
            <w:r>
              <w:t>uzaicinājuma</w:t>
            </w:r>
            <w:r>
              <w:rPr>
                <w:spacing w:val="1"/>
              </w:rPr>
              <w:t xml:space="preserve"> </w:t>
            </w:r>
            <w:r>
              <w:t>Izpildītājs</w:t>
            </w:r>
            <w:r>
              <w:rPr>
                <w:spacing w:val="1"/>
              </w:rPr>
              <w:t xml:space="preserve"> </w:t>
            </w:r>
            <w:r>
              <w:t>piedalās</w:t>
            </w:r>
            <w:r>
              <w:rPr>
                <w:spacing w:val="1"/>
              </w:rPr>
              <w:t xml:space="preserve"> </w:t>
            </w:r>
            <w:r>
              <w:t>arī</w:t>
            </w:r>
            <w:r>
              <w:rPr>
                <w:spacing w:val="2"/>
              </w:rPr>
              <w:t xml:space="preserve"> </w:t>
            </w:r>
            <w:r>
              <w:t>citās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sanāksmes</w:t>
            </w:r>
            <w:r w:rsidR="00AF50F9">
              <w:t xml:space="preserve"> - </w:t>
            </w:r>
            <w:r>
              <w:t>ar</w:t>
            </w:r>
            <w:r w:rsidRPr="00AF50F9">
              <w:rPr>
                <w:spacing w:val="58"/>
              </w:rPr>
              <w:t xml:space="preserve"> </w:t>
            </w:r>
            <w:r>
              <w:t>iestādēm</w:t>
            </w:r>
            <w:r w:rsidRPr="00AF50F9">
              <w:rPr>
                <w:spacing w:val="57"/>
              </w:rPr>
              <w:t xml:space="preserve"> </w:t>
            </w:r>
            <w:r>
              <w:t>un</w:t>
            </w:r>
            <w:r w:rsidRPr="00AF50F9">
              <w:rPr>
                <w:spacing w:val="57"/>
              </w:rPr>
              <w:t xml:space="preserve"> </w:t>
            </w:r>
            <w:r>
              <w:t>organizācijām,</w:t>
            </w:r>
            <w:r w:rsidRPr="00AF50F9">
              <w:rPr>
                <w:spacing w:val="56"/>
              </w:rPr>
              <w:t xml:space="preserve"> </w:t>
            </w:r>
            <w:r>
              <w:t>kuru</w:t>
            </w:r>
            <w:r w:rsidRPr="00AF50F9">
              <w:rPr>
                <w:spacing w:val="57"/>
              </w:rPr>
              <w:t xml:space="preserve"> </w:t>
            </w:r>
            <w:r>
              <w:t>intereses</w:t>
            </w:r>
            <w:r w:rsidRPr="00AF50F9">
              <w:rPr>
                <w:spacing w:val="57"/>
              </w:rPr>
              <w:t xml:space="preserve"> </w:t>
            </w:r>
            <w:r>
              <w:t>skar</w:t>
            </w:r>
            <w:r w:rsidRPr="00AF50F9">
              <w:rPr>
                <w:spacing w:val="56"/>
              </w:rPr>
              <w:t xml:space="preserve"> </w:t>
            </w:r>
            <w:r>
              <w:t>BID</w:t>
            </w:r>
            <w:r w:rsidRPr="00AF50F9">
              <w:rPr>
                <w:spacing w:val="55"/>
              </w:rPr>
              <w:t xml:space="preserve"> </w:t>
            </w:r>
            <w:r>
              <w:t>risinājumi,</w:t>
            </w:r>
            <w:r w:rsidRPr="00AF50F9">
              <w:rPr>
                <w:spacing w:val="57"/>
              </w:rPr>
              <w:t xml:space="preserve"> </w:t>
            </w:r>
            <w:r>
              <w:t>t.sk.</w:t>
            </w:r>
            <w:r w:rsidRPr="00AF50F9">
              <w:rPr>
                <w:spacing w:val="57"/>
              </w:rPr>
              <w:t xml:space="preserve"> </w:t>
            </w:r>
            <w:r>
              <w:t>sagatavojot</w:t>
            </w:r>
            <w:r w:rsidRPr="00AF50F9">
              <w:rPr>
                <w:spacing w:val="57"/>
              </w:rPr>
              <w:t xml:space="preserve"> </w:t>
            </w:r>
            <w:r w:rsidRPr="00AF50F9">
              <w:rPr>
                <w:spacing w:val="-5"/>
              </w:rPr>
              <w:t>un</w:t>
            </w:r>
            <w:r w:rsidR="00AF50F9">
              <w:t xml:space="preserve"> </w:t>
            </w:r>
            <w:r>
              <w:t>prezentējot</w:t>
            </w:r>
            <w:r w:rsidRPr="00AF50F9">
              <w:rPr>
                <w:spacing w:val="-5"/>
              </w:rPr>
              <w:t xml:space="preserve"> </w:t>
            </w:r>
            <w:r>
              <w:t>uzskates</w:t>
            </w:r>
            <w:r w:rsidRPr="00AF50F9">
              <w:rPr>
                <w:spacing w:val="-7"/>
              </w:rPr>
              <w:t xml:space="preserve"> </w:t>
            </w:r>
            <w:r w:rsidRPr="00AF50F9">
              <w:rPr>
                <w:spacing w:val="-2"/>
              </w:rPr>
              <w:t>materiālus.</w:t>
            </w:r>
          </w:p>
          <w:p w14:paraId="4AB09D61" w14:textId="66584004" w:rsidR="00842DA5" w:rsidRDefault="00842DA5" w:rsidP="00AF50F9">
            <w:pPr>
              <w:pStyle w:val="TableParagraph"/>
              <w:spacing w:before="7" w:line="230" w:lineRule="auto"/>
              <w:ind w:left="357" w:right="131" w:hanging="250"/>
            </w:pP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80"/>
              </w:rPr>
              <w:t xml:space="preserve"> </w:t>
            </w:r>
            <w:r>
              <w:t>Nepieciešamības gadījumā Izpildītājam ir jāsagatavo Materiāli izskatīšanai un saskaņošanai ar</w:t>
            </w:r>
            <w:r w:rsidR="00AF50F9">
              <w:t xml:space="preserve"> </w:t>
            </w:r>
            <w:r>
              <w:rPr>
                <w:spacing w:val="-2"/>
              </w:rPr>
              <w:t>atbildīgajām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institūcijām.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Izpildītājs ir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atbildīgs par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Materiālu aktualizēšanu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visā līguma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izpildes</w:t>
            </w:r>
            <w:r w:rsidR="00AF50F9">
              <w:t xml:space="preserve"> </w:t>
            </w:r>
            <w:r>
              <w:rPr>
                <w:spacing w:val="-2"/>
              </w:rPr>
              <w:t>laikā.</w:t>
            </w:r>
          </w:p>
        </w:tc>
      </w:tr>
    </w:tbl>
    <w:p w14:paraId="4AB09D69" w14:textId="77777777" w:rsidR="00F70D5A" w:rsidRDefault="00F70D5A">
      <w:pPr>
        <w:pStyle w:val="BodyText"/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9322"/>
      </w:tblGrid>
      <w:tr w:rsidR="00F70D5A" w14:paraId="4AB09D75" w14:textId="77777777" w:rsidTr="00647BC8">
        <w:trPr>
          <w:trHeight w:val="568"/>
        </w:trPr>
        <w:tc>
          <w:tcPr>
            <w:tcW w:w="568" w:type="dxa"/>
            <w:shd w:val="clear" w:color="auto" w:fill="E1EED9"/>
          </w:tcPr>
          <w:p w14:paraId="4AB09D73" w14:textId="77777777" w:rsidR="00F70D5A" w:rsidRDefault="00BC23B2">
            <w:pPr>
              <w:pStyle w:val="TableParagraph"/>
              <w:spacing w:before="157"/>
              <w:ind w:left="12" w:right="1"/>
              <w:jc w:val="center"/>
              <w:rPr>
                <w:b/>
              </w:rPr>
            </w:pPr>
            <w:r>
              <w:rPr>
                <w:b/>
                <w:spacing w:val="-4"/>
              </w:rPr>
              <w:t>VIII</w:t>
            </w:r>
          </w:p>
        </w:tc>
        <w:tc>
          <w:tcPr>
            <w:tcW w:w="9322" w:type="dxa"/>
            <w:shd w:val="clear" w:color="auto" w:fill="E1EED9"/>
          </w:tcPr>
          <w:p w14:paraId="4AB09D74" w14:textId="21EC5077" w:rsidR="00F70D5A" w:rsidRDefault="00BC23B2">
            <w:pPr>
              <w:pStyle w:val="TableParagraph"/>
              <w:spacing w:before="157"/>
              <w:jc w:val="left"/>
              <w:rPr>
                <w:b/>
              </w:rPr>
            </w:pPr>
            <w:r w:rsidRPr="005658CA">
              <w:rPr>
                <w:b/>
                <w:smallCaps/>
              </w:rPr>
              <w:t>Būvniecības</w:t>
            </w:r>
            <w:r w:rsidRPr="005658CA">
              <w:rPr>
                <w:b/>
                <w:smallCaps/>
                <w:spacing w:val="-7"/>
              </w:rPr>
              <w:t xml:space="preserve"> </w:t>
            </w:r>
            <w:r w:rsidRPr="005658CA">
              <w:rPr>
                <w:b/>
                <w:smallCaps/>
              </w:rPr>
              <w:t>ieceres</w:t>
            </w:r>
            <w:r w:rsidRPr="005658CA">
              <w:rPr>
                <w:b/>
                <w:smallCaps/>
                <w:spacing w:val="-6"/>
              </w:rPr>
              <w:t xml:space="preserve"> </w:t>
            </w:r>
            <w:r w:rsidRPr="005658CA">
              <w:rPr>
                <w:b/>
                <w:smallCaps/>
              </w:rPr>
              <w:t>dokumentācijas</w:t>
            </w:r>
            <w:r>
              <w:rPr>
                <w:b/>
                <w:smallCaps/>
                <w:spacing w:val="-6"/>
              </w:rPr>
              <w:t xml:space="preserve"> </w:t>
            </w:r>
            <w:r w:rsidR="006E086E"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izstrādes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laiks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un</w:t>
            </w:r>
            <w:r>
              <w:rPr>
                <w:b/>
                <w:smallCaps/>
                <w:spacing w:val="-7"/>
              </w:rPr>
              <w:t xml:space="preserve"> </w:t>
            </w:r>
            <w:r>
              <w:rPr>
                <w:b/>
                <w:smallCaps/>
              </w:rPr>
              <w:t>iesniegšanas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  <w:spacing w:val="-2"/>
              </w:rPr>
              <w:t>kārtība</w:t>
            </w:r>
          </w:p>
        </w:tc>
      </w:tr>
      <w:tr w:rsidR="00F70D5A" w14:paraId="4AB09DA7" w14:textId="77777777" w:rsidTr="00647BC8">
        <w:trPr>
          <w:trHeight w:val="304"/>
        </w:trPr>
        <w:tc>
          <w:tcPr>
            <w:tcW w:w="568" w:type="dxa"/>
          </w:tcPr>
          <w:p w14:paraId="4AB09D90" w14:textId="65593519" w:rsidR="00F70D5A" w:rsidRDefault="008F1FAD" w:rsidP="008F1FAD">
            <w:pPr>
              <w:pStyle w:val="TableParagraph"/>
              <w:ind w:left="0"/>
              <w:jc w:val="center"/>
            </w:pPr>
            <w:r>
              <w:t>1.</w:t>
            </w:r>
          </w:p>
        </w:tc>
        <w:tc>
          <w:tcPr>
            <w:tcW w:w="9322" w:type="dxa"/>
          </w:tcPr>
          <w:p w14:paraId="4AB09DA6" w14:textId="0385E0AA" w:rsidR="00F70D5A" w:rsidRDefault="00BC23B2" w:rsidP="00647BC8">
            <w:pPr>
              <w:pStyle w:val="TableParagraph"/>
              <w:spacing w:line="252" w:lineRule="exact"/>
              <w:ind w:left="139" w:right="99"/>
            </w:pPr>
            <w:r w:rsidRPr="00674210">
              <w:t>Saskaņošanu ar Pasūtītāju</w:t>
            </w:r>
            <w:r w:rsidR="008F1FAD" w:rsidRPr="00674210">
              <w:t xml:space="preserve"> </w:t>
            </w:r>
            <w:r w:rsidRPr="00674210">
              <w:t xml:space="preserve">Būvniecības informācijas sistēmā Izpildītājs uzsāk </w:t>
            </w:r>
            <w:r>
              <w:t>tikai pēc tam, kad BID pilnā apjomā ir iesniegta izskatīšanai Pasūtītājam un Pasūtītājs ir apstiprinājis BID.</w:t>
            </w:r>
          </w:p>
        </w:tc>
      </w:tr>
      <w:tr w:rsidR="00F70D5A" w14:paraId="4AB09DAB" w14:textId="77777777" w:rsidTr="00647BC8">
        <w:trPr>
          <w:trHeight w:val="822"/>
        </w:trPr>
        <w:tc>
          <w:tcPr>
            <w:tcW w:w="568" w:type="dxa"/>
          </w:tcPr>
          <w:p w14:paraId="4AB09DA8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9322" w:type="dxa"/>
          </w:tcPr>
          <w:p w14:paraId="4AB09DAA" w14:textId="76B4376C" w:rsidR="00F70D5A" w:rsidRPr="00647BC8" w:rsidRDefault="00A60993" w:rsidP="00CD4799">
            <w:pPr>
              <w:ind w:left="139" w:right="103"/>
              <w:jc w:val="both"/>
              <w:rPr>
                <w:szCs w:val="24"/>
              </w:rPr>
            </w:pPr>
            <w:r w:rsidRPr="00B061AB">
              <w:rPr>
                <w:szCs w:val="24"/>
              </w:rPr>
              <w:t xml:space="preserve">Būvprojekta izstrādātājs iesniedz </w:t>
            </w:r>
            <w:r w:rsidRPr="00C63BFF">
              <w:rPr>
                <w:szCs w:val="24"/>
              </w:rPr>
              <w:t>Pasūtītājam</w:t>
            </w:r>
            <w:r w:rsidR="00AB1296">
              <w:rPr>
                <w:szCs w:val="24"/>
              </w:rPr>
              <w:t xml:space="preserve"> gala nodevumu - </w:t>
            </w:r>
            <w:r w:rsidRPr="00C63BFF">
              <w:rPr>
                <w:szCs w:val="24"/>
              </w:rPr>
              <w:t xml:space="preserve">izstrādātu būvprojektu un būvatļauju ar </w:t>
            </w:r>
            <w:r w:rsidR="00AE740E" w:rsidRPr="00AE740E">
              <w:rPr>
                <w:szCs w:val="24"/>
              </w:rPr>
              <w:t>Rīgas valstspilsētas pašvaldības Pilsētas attīstības departament</w:t>
            </w:r>
            <w:r w:rsidR="00AE740E">
              <w:rPr>
                <w:szCs w:val="24"/>
              </w:rPr>
              <w:t>a</w:t>
            </w:r>
            <w:r w:rsidRPr="00C63BFF">
              <w:rPr>
                <w:szCs w:val="24"/>
              </w:rPr>
              <w:t xml:space="preserve"> atzīmi par projektēšanas nosacījumu izpildi ne vēlāk </w:t>
            </w:r>
            <w:r w:rsidRPr="00D018AC">
              <w:rPr>
                <w:szCs w:val="24"/>
              </w:rPr>
              <w:t xml:space="preserve">kā </w:t>
            </w:r>
            <w:r w:rsidRPr="00D018AC">
              <w:rPr>
                <w:b/>
                <w:bCs/>
                <w:szCs w:val="24"/>
              </w:rPr>
              <w:t>1</w:t>
            </w:r>
            <w:r w:rsidR="00AF50F9">
              <w:rPr>
                <w:b/>
                <w:bCs/>
                <w:szCs w:val="24"/>
              </w:rPr>
              <w:t>0</w:t>
            </w:r>
            <w:r w:rsidRPr="00D018AC">
              <w:rPr>
                <w:b/>
                <w:bCs/>
                <w:szCs w:val="24"/>
              </w:rPr>
              <w:t xml:space="preserve"> (</w:t>
            </w:r>
            <w:r w:rsidR="00107AA8">
              <w:rPr>
                <w:b/>
                <w:bCs/>
                <w:szCs w:val="24"/>
              </w:rPr>
              <w:t>d</w:t>
            </w:r>
            <w:r w:rsidR="00AF50F9">
              <w:rPr>
                <w:b/>
                <w:bCs/>
                <w:szCs w:val="24"/>
              </w:rPr>
              <w:t>esm</w:t>
            </w:r>
            <w:r w:rsidRPr="00D018AC">
              <w:rPr>
                <w:b/>
                <w:bCs/>
                <w:szCs w:val="24"/>
              </w:rPr>
              <w:t xml:space="preserve">it) mēnešu </w:t>
            </w:r>
            <w:r w:rsidRPr="00D018AC">
              <w:rPr>
                <w:szCs w:val="24"/>
              </w:rPr>
              <w:t>laikā no</w:t>
            </w:r>
            <w:r w:rsidRPr="00C63BFF">
              <w:rPr>
                <w:szCs w:val="24"/>
              </w:rPr>
              <w:t xml:space="preserve"> līguma noslēgšanas. Termiņā ir iekļautas visas projektēšanas uzdevumā norādītās un veicamās darbības.</w:t>
            </w:r>
          </w:p>
        </w:tc>
      </w:tr>
      <w:tr w:rsidR="00F70D5A" w14:paraId="4AB09DBD" w14:textId="77777777" w:rsidTr="00647BC8">
        <w:trPr>
          <w:trHeight w:val="1595"/>
        </w:trPr>
        <w:tc>
          <w:tcPr>
            <w:tcW w:w="568" w:type="dxa"/>
          </w:tcPr>
          <w:p w14:paraId="4AB09DB7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9322" w:type="dxa"/>
          </w:tcPr>
          <w:p w14:paraId="4AB09DB8" w14:textId="77777777" w:rsidR="00F70D5A" w:rsidRDefault="00BC23B2">
            <w:pPr>
              <w:pStyle w:val="TableParagraph"/>
              <w:spacing w:before="58"/>
              <w:ind w:right="62"/>
              <w:jc w:val="left"/>
            </w:pPr>
            <w:r>
              <w:t>Visu</w:t>
            </w:r>
            <w:r>
              <w:rPr>
                <w:spacing w:val="80"/>
              </w:rPr>
              <w:t xml:space="preserve"> </w:t>
            </w:r>
            <w:r>
              <w:t>Izpildītāja</w:t>
            </w:r>
            <w:r>
              <w:rPr>
                <w:spacing w:val="80"/>
              </w:rPr>
              <w:t xml:space="preserve"> </w:t>
            </w:r>
            <w:r>
              <w:t>izstrādāto</w:t>
            </w:r>
            <w:r>
              <w:rPr>
                <w:spacing w:val="80"/>
              </w:rPr>
              <w:t xml:space="preserve"> </w:t>
            </w:r>
            <w:r>
              <w:t>būvniecības</w:t>
            </w:r>
            <w:r>
              <w:rPr>
                <w:spacing w:val="80"/>
              </w:rPr>
              <w:t xml:space="preserve"> </w:t>
            </w:r>
            <w:r>
              <w:t>ieceres</w:t>
            </w:r>
            <w:r>
              <w:rPr>
                <w:spacing w:val="80"/>
              </w:rPr>
              <w:t xml:space="preserve"> </w:t>
            </w:r>
            <w:r>
              <w:t>dokumentāciju</w:t>
            </w:r>
            <w:r>
              <w:rPr>
                <w:spacing w:val="80"/>
              </w:rPr>
              <w:t xml:space="preserve"> </w:t>
            </w:r>
            <w:r>
              <w:t>(gala</w:t>
            </w:r>
            <w:r>
              <w:rPr>
                <w:spacing w:val="80"/>
              </w:rPr>
              <w:t xml:space="preserve"> </w:t>
            </w:r>
            <w:r>
              <w:t>nodevumu)</w:t>
            </w:r>
            <w:r>
              <w:rPr>
                <w:spacing w:val="80"/>
              </w:rPr>
              <w:t xml:space="preserve"> </w:t>
            </w:r>
            <w:r>
              <w:t>iesniegt</w:t>
            </w:r>
            <w:r>
              <w:rPr>
                <w:spacing w:val="80"/>
              </w:rPr>
              <w:t xml:space="preserve"> </w:t>
            </w:r>
            <w:r>
              <w:t>Pasūtītājam 2 (divos) eksemplāros drukātā veidā un digitālā veidā (USB datu nesējs):</w:t>
            </w:r>
          </w:p>
          <w:p w14:paraId="4AB09DB9" w14:textId="77777777" w:rsidR="00F70D5A" w:rsidRDefault="00BC23B2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before="1" w:line="263" w:lineRule="exact"/>
              <w:ind w:left="356" w:hanging="249"/>
              <w:jc w:val="left"/>
            </w:pPr>
            <w:r>
              <w:t>teksta</w:t>
            </w:r>
            <w:r>
              <w:rPr>
                <w:spacing w:val="-5"/>
              </w:rPr>
              <w:t xml:space="preserve"> </w:t>
            </w:r>
            <w:r>
              <w:t>materiāli</w:t>
            </w:r>
            <w:r>
              <w:rPr>
                <w:spacing w:val="-3"/>
              </w:rPr>
              <w:t xml:space="preserve"> </w:t>
            </w:r>
            <w:r>
              <w:t>Microsoft</w:t>
            </w:r>
            <w:r>
              <w:rPr>
                <w:spacing w:val="-5"/>
              </w:rPr>
              <w:t xml:space="preserve"> </w:t>
            </w:r>
            <w:r>
              <w:t>Word</w:t>
            </w:r>
            <w:r>
              <w:rPr>
                <w:spacing w:val="-6"/>
              </w:rPr>
              <w:t xml:space="preserve"> </w:t>
            </w:r>
            <w:r>
              <w:t>(</w:t>
            </w:r>
            <w:r>
              <w:rPr>
                <w:i/>
              </w:rPr>
              <w:t>*.doc</w:t>
            </w:r>
            <w:r>
              <w:t>),</w:t>
            </w:r>
            <w:r>
              <w:rPr>
                <w:spacing w:val="-6"/>
              </w:rPr>
              <w:t xml:space="preserve"> </w:t>
            </w:r>
            <w:r>
              <w:t>Microsoft</w:t>
            </w:r>
            <w:r>
              <w:rPr>
                <w:spacing w:val="-2"/>
              </w:rPr>
              <w:t xml:space="preserve"> </w:t>
            </w:r>
            <w:r>
              <w:t>Excel</w:t>
            </w:r>
            <w:r>
              <w:rPr>
                <w:spacing w:val="-5"/>
              </w:rPr>
              <w:t xml:space="preserve"> </w:t>
            </w:r>
            <w:r>
              <w:t>(</w:t>
            </w:r>
            <w:r>
              <w:rPr>
                <w:i/>
              </w:rPr>
              <w:t>*.xls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tml.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formātā;</w:t>
            </w:r>
          </w:p>
          <w:p w14:paraId="4AB09DBA" w14:textId="77777777" w:rsidR="00F70D5A" w:rsidRDefault="00BC23B2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58" w:lineRule="exact"/>
              <w:ind w:left="356" w:hanging="249"/>
              <w:jc w:val="left"/>
            </w:pPr>
            <w:r>
              <w:t>grafiskie</w:t>
            </w:r>
            <w:r>
              <w:rPr>
                <w:spacing w:val="-8"/>
              </w:rPr>
              <w:t xml:space="preserve"> </w:t>
            </w:r>
            <w:r>
              <w:t>materiāli</w:t>
            </w:r>
            <w:r>
              <w:rPr>
                <w:spacing w:val="-3"/>
              </w:rPr>
              <w:t xml:space="preserve"> </w:t>
            </w:r>
            <w:r>
              <w:t>AutoCAD</w:t>
            </w:r>
            <w:r>
              <w:rPr>
                <w:spacing w:val="-5"/>
              </w:rPr>
              <w:t xml:space="preserve"> </w:t>
            </w:r>
            <w:r>
              <w:t>(</w:t>
            </w:r>
            <w:r>
              <w:rPr>
                <w:i/>
              </w:rPr>
              <w:t>*.dwg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PDF</w:t>
            </w:r>
            <w:r>
              <w:rPr>
                <w:spacing w:val="-4"/>
              </w:rPr>
              <w:t xml:space="preserve"> </w:t>
            </w:r>
            <w:r>
              <w:t>(*.</w:t>
            </w:r>
            <w:r>
              <w:rPr>
                <w:i/>
              </w:rPr>
              <w:t>pdf</w:t>
            </w:r>
            <w: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formātā;</w:t>
            </w:r>
          </w:p>
          <w:p w14:paraId="4AB09DBB" w14:textId="77777777" w:rsidR="00F70D5A" w:rsidRDefault="00BC23B2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58" w:lineRule="exact"/>
              <w:ind w:left="356" w:hanging="249"/>
              <w:jc w:val="left"/>
            </w:pPr>
            <w:r>
              <w:t>visas</w:t>
            </w:r>
            <w:r>
              <w:rPr>
                <w:spacing w:val="-4"/>
              </w:rPr>
              <w:t xml:space="preserve"> </w:t>
            </w:r>
            <w:r>
              <w:t>tāmes</w:t>
            </w:r>
            <w:r>
              <w:rPr>
                <w:spacing w:val="-3"/>
              </w:rPr>
              <w:t xml:space="preserve"> </w:t>
            </w:r>
            <w:r>
              <w:t>Microsoft</w:t>
            </w:r>
            <w:r>
              <w:rPr>
                <w:spacing w:val="-5"/>
              </w:rPr>
              <w:t xml:space="preserve"> </w:t>
            </w:r>
            <w:r>
              <w:t>Excel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rPr>
                <w:i/>
              </w:rPr>
              <w:t>*.xls</w:t>
            </w:r>
            <w:r>
              <w:t>)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formātā;</w:t>
            </w:r>
          </w:p>
          <w:p w14:paraId="4AB09DBC" w14:textId="77777777" w:rsidR="00F70D5A" w:rsidRDefault="00BC23B2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31" w:lineRule="exact"/>
              <w:ind w:left="356" w:hanging="249"/>
              <w:jc w:val="left"/>
            </w:pPr>
            <w:r>
              <w:t>visi</w:t>
            </w:r>
            <w:r>
              <w:rPr>
                <w:spacing w:val="-5"/>
              </w:rPr>
              <w:t xml:space="preserve"> </w:t>
            </w:r>
            <w:r>
              <w:t>tehniskie</w:t>
            </w:r>
            <w:r>
              <w:rPr>
                <w:spacing w:val="-4"/>
              </w:rPr>
              <w:t xml:space="preserve"> </w:t>
            </w:r>
            <w:r>
              <w:t>noteikumi,</w:t>
            </w:r>
            <w:r>
              <w:rPr>
                <w:spacing w:val="-3"/>
              </w:rPr>
              <w:t xml:space="preserve"> </w:t>
            </w:r>
            <w:r>
              <w:t>atļaujas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tml.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PDF</w:t>
            </w:r>
            <w:r>
              <w:rPr>
                <w:spacing w:val="-3"/>
              </w:rPr>
              <w:t xml:space="preserve"> </w:t>
            </w:r>
            <w:r>
              <w:t>(*.</w:t>
            </w:r>
            <w:r>
              <w:rPr>
                <w:i/>
              </w:rPr>
              <w:t>pdf</w:t>
            </w:r>
            <w:r>
              <w:t>)</w:t>
            </w:r>
            <w:r>
              <w:rPr>
                <w:spacing w:val="-6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oriģinālā</w:t>
            </w:r>
            <w:r>
              <w:rPr>
                <w:spacing w:val="-4"/>
              </w:rPr>
              <w:t xml:space="preserve"> </w:t>
            </w:r>
            <w:r>
              <w:t>formātā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rPr>
                <w:i/>
              </w:rPr>
              <w:t>e-</w:t>
            </w:r>
            <w:r>
              <w:rPr>
                <w:i/>
                <w:spacing w:val="-2"/>
              </w:rPr>
              <w:t>doc</w:t>
            </w:r>
            <w:r>
              <w:rPr>
                <w:spacing w:val="-2"/>
              </w:rPr>
              <w:t>).</w:t>
            </w:r>
          </w:p>
        </w:tc>
      </w:tr>
      <w:tr w:rsidR="00F70D5A" w14:paraId="4AB09DC0" w14:textId="77777777" w:rsidTr="00647BC8">
        <w:trPr>
          <w:trHeight w:val="566"/>
        </w:trPr>
        <w:tc>
          <w:tcPr>
            <w:tcW w:w="568" w:type="dxa"/>
            <w:shd w:val="clear" w:color="auto" w:fill="E1EED9"/>
          </w:tcPr>
          <w:p w14:paraId="4AB09DBE" w14:textId="77777777" w:rsidR="00F70D5A" w:rsidRDefault="00BC23B2">
            <w:pPr>
              <w:pStyle w:val="TableParagraph"/>
              <w:spacing w:before="154"/>
              <w:ind w:left="12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IX</w:t>
            </w:r>
          </w:p>
        </w:tc>
        <w:tc>
          <w:tcPr>
            <w:tcW w:w="9322" w:type="dxa"/>
            <w:shd w:val="clear" w:color="auto" w:fill="E1EED9"/>
          </w:tcPr>
          <w:p w14:paraId="4AB09DBF" w14:textId="77777777" w:rsidR="00F70D5A" w:rsidRDefault="00BC23B2">
            <w:pPr>
              <w:pStyle w:val="TableParagraph"/>
              <w:spacing w:before="154"/>
              <w:jc w:val="left"/>
              <w:rPr>
                <w:b/>
              </w:rPr>
            </w:pPr>
            <w:r>
              <w:rPr>
                <w:b/>
                <w:smallCaps/>
                <w:spacing w:val="-2"/>
              </w:rPr>
              <w:t>Autoruzraudzība</w:t>
            </w:r>
          </w:p>
        </w:tc>
      </w:tr>
      <w:tr w:rsidR="00F70D5A" w14:paraId="4AB09DC3" w14:textId="77777777" w:rsidTr="00647BC8">
        <w:trPr>
          <w:trHeight w:val="506"/>
        </w:trPr>
        <w:tc>
          <w:tcPr>
            <w:tcW w:w="568" w:type="dxa"/>
          </w:tcPr>
          <w:p w14:paraId="4AB09DC1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322" w:type="dxa"/>
          </w:tcPr>
          <w:p w14:paraId="4AB09DC2" w14:textId="77777777" w:rsidR="00F70D5A" w:rsidRDefault="00BC23B2" w:rsidP="00AF50F9">
            <w:pPr>
              <w:pStyle w:val="TableParagraph"/>
              <w:spacing w:line="254" w:lineRule="exact"/>
              <w:ind w:right="62"/>
            </w:pPr>
            <w:r>
              <w:t>Autoruzraudzības</w:t>
            </w:r>
            <w:r>
              <w:rPr>
                <w:spacing w:val="35"/>
              </w:rPr>
              <w:t xml:space="preserve"> </w:t>
            </w:r>
            <w:r>
              <w:t>mērķis</w:t>
            </w:r>
            <w:r>
              <w:rPr>
                <w:spacing w:val="37"/>
              </w:rPr>
              <w:t xml:space="preserve"> </w:t>
            </w:r>
            <w:r>
              <w:t>ir</w:t>
            </w:r>
            <w:r>
              <w:rPr>
                <w:spacing w:val="37"/>
              </w:rPr>
              <w:t xml:space="preserve"> </w:t>
            </w:r>
            <w:r>
              <w:t>nepieļaut</w:t>
            </w:r>
            <w:r>
              <w:rPr>
                <w:spacing w:val="37"/>
              </w:rPr>
              <w:t xml:space="preserve"> </w:t>
            </w:r>
            <w:r>
              <w:t>būvniecības</w:t>
            </w:r>
            <w:r>
              <w:rPr>
                <w:spacing w:val="37"/>
              </w:rPr>
              <w:t xml:space="preserve"> </w:t>
            </w:r>
            <w:r>
              <w:t>dalībnieku</w:t>
            </w:r>
            <w:r>
              <w:rPr>
                <w:spacing w:val="36"/>
              </w:rPr>
              <w:t xml:space="preserve"> </w:t>
            </w:r>
            <w:r>
              <w:t>patvaļīgas</w:t>
            </w:r>
            <w:r>
              <w:rPr>
                <w:spacing w:val="37"/>
              </w:rPr>
              <w:t xml:space="preserve"> </w:t>
            </w:r>
            <w:r>
              <w:t>atkāpes</w:t>
            </w:r>
            <w:r>
              <w:rPr>
                <w:spacing w:val="37"/>
              </w:rPr>
              <w:t xml:space="preserve"> </w:t>
            </w:r>
            <w:r>
              <w:t>no</w:t>
            </w:r>
            <w:r>
              <w:rPr>
                <w:spacing w:val="36"/>
              </w:rPr>
              <w:t xml:space="preserve"> </w:t>
            </w:r>
            <w:r>
              <w:t>akceptētās ieceres un izstrādātā būvprojekta, kā arī normatīvo</w:t>
            </w:r>
            <w:r>
              <w:rPr>
                <w:spacing w:val="-1"/>
              </w:rPr>
              <w:t xml:space="preserve"> </w:t>
            </w:r>
            <w:r>
              <w:t>aktu un standartu pārkāpumus būvdarbu gaitā.</w:t>
            </w:r>
          </w:p>
        </w:tc>
      </w:tr>
      <w:tr w:rsidR="00F70D5A" w14:paraId="4AB09DC7" w14:textId="77777777" w:rsidTr="00647BC8">
        <w:trPr>
          <w:trHeight w:val="1516"/>
        </w:trPr>
        <w:tc>
          <w:tcPr>
            <w:tcW w:w="568" w:type="dxa"/>
          </w:tcPr>
          <w:p w14:paraId="4AB09DC4" w14:textId="77777777" w:rsidR="00F70D5A" w:rsidRDefault="00BC23B2">
            <w:pPr>
              <w:pStyle w:val="TableParagraph"/>
              <w:spacing w:line="250" w:lineRule="exact"/>
              <w:ind w:left="12" w:right="3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9322" w:type="dxa"/>
          </w:tcPr>
          <w:p w14:paraId="4AB09DC5" w14:textId="5D29E2D0" w:rsidR="00F70D5A" w:rsidRDefault="00BC23B2" w:rsidP="00AF50F9">
            <w:pPr>
              <w:pStyle w:val="TableParagraph"/>
              <w:ind w:right="100"/>
            </w:pPr>
            <w:r>
              <w:t>Izpildītājs</w:t>
            </w:r>
            <w:r>
              <w:rPr>
                <w:spacing w:val="-16"/>
              </w:rPr>
              <w:t xml:space="preserve"> </w:t>
            </w:r>
            <w:r>
              <w:t>nodrošina</w:t>
            </w:r>
            <w:r>
              <w:rPr>
                <w:spacing w:val="-14"/>
              </w:rPr>
              <w:t xml:space="preserve"> </w:t>
            </w:r>
            <w:r>
              <w:t>autoruzraudzības</w:t>
            </w:r>
            <w:r>
              <w:rPr>
                <w:spacing w:val="-14"/>
              </w:rPr>
              <w:t xml:space="preserve"> </w:t>
            </w:r>
            <w:r>
              <w:t>veikšanu</w:t>
            </w:r>
            <w:r>
              <w:rPr>
                <w:spacing w:val="-13"/>
              </w:rPr>
              <w:t xml:space="preserve"> </w:t>
            </w:r>
            <w:r>
              <w:t>būvprojekta</w:t>
            </w:r>
            <w:r>
              <w:rPr>
                <w:spacing w:val="-14"/>
              </w:rPr>
              <w:t xml:space="preserve"> </w:t>
            </w:r>
            <w:r>
              <w:t>realizācijas</w:t>
            </w:r>
            <w:r>
              <w:rPr>
                <w:spacing w:val="-14"/>
              </w:rPr>
              <w:t xml:space="preserve"> </w:t>
            </w:r>
            <w:r>
              <w:t>(būvdarbu)</w:t>
            </w:r>
            <w:r>
              <w:rPr>
                <w:spacing w:val="-14"/>
              </w:rPr>
              <w:t xml:space="preserve"> </w:t>
            </w:r>
            <w:r>
              <w:t>laikā</w:t>
            </w:r>
            <w:r>
              <w:rPr>
                <w:spacing w:val="-13"/>
              </w:rPr>
              <w:t xml:space="preserve"> </w:t>
            </w:r>
            <w:r>
              <w:t>atbilstoši Ministru kabineta 19.08.2014. noteikumu Nr.</w:t>
            </w:r>
            <w:r w:rsidR="00B40D82">
              <w:t xml:space="preserve"> </w:t>
            </w:r>
            <w:r>
              <w:t>500 “Vispārīgie būvnoteikumi” prasībām u.c. Latvijas Republikā spēkā esošajiem normatīvajiem aktiem, t.sk. nepieciešamības gadījumā nodrošina</w:t>
            </w:r>
            <w:r>
              <w:rPr>
                <w:spacing w:val="40"/>
              </w:rPr>
              <w:t xml:space="preserve"> </w:t>
            </w:r>
            <w:r>
              <w:t>izmaiņu</w:t>
            </w:r>
            <w:r>
              <w:rPr>
                <w:spacing w:val="45"/>
              </w:rPr>
              <w:t xml:space="preserve"> </w:t>
            </w:r>
            <w:r>
              <w:t>iestrādāšanu</w:t>
            </w:r>
            <w:r>
              <w:rPr>
                <w:spacing w:val="45"/>
              </w:rPr>
              <w:t xml:space="preserve"> </w:t>
            </w:r>
            <w:r>
              <w:t>visās</w:t>
            </w:r>
            <w:r>
              <w:rPr>
                <w:spacing w:val="44"/>
              </w:rPr>
              <w:t xml:space="preserve"> </w:t>
            </w:r>
            <w:r>
              <w:t>attiecīgajās</w:t>
            </w:r>
            <w:r>
              <w:rPr>
                <w:spacing w:val="45"/>
              </w:rPr>
              <w:t xml:space="preserve"> </w:t>
            </w:r>
            <w:r>
              <w:t>objekta</w:t>
            </w:r>
            <w:r>
              <w:rPr>
                <w:spacing w:val="45"/>
              </w:rPr>
              <w:t xml:space="preserve"> </w:t>
            </w:r>
            <w:r>
              <w:t>būvprojekta</w:t>
            </w:r>
            <w:r>
              <w:rPr>
                <w:spacing w:val="44"/>
              </w:rPr>
              <w:t xml:space="preserve"> </w:t>
            </w:r>
            <w:r>
              <w:t>daļās,</w:t>
            </w:r>
            <w:r>
              <w:rPr>
                <w:spacing w:val="45"/>
              </w:rPr>
              <w:t xml:space="preserve"> </w:t>
            </w:r>
            <w:r>
              <w:t>ja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nepieciešams,</w:t>
            </w:r>
          </w:p>
          <w:p w14:paraId="4AB09DC6" w14:textId="77777777" w:rsidR="00F70D5A" w:rsidRDefault="00BC23B2" w:rsidP="00AF50F9">
            <w:pPr>
              <w:pStyle w:val="TableParagraph"/>
              <w:spacing w:line="252" w:lineRule="exact"/>
              <w:ind w:right="104"/>
            </w:pPr>
            <w:r>
              <w:t>informē par izmaiņām būvatļauju izdevušo institūciju un organizē atbilstošu saskaņošanas procedūru, kā arī ievērojot līguma par autoruzraudzības darbu veikšanu nosacījumus.</w:t>
            </w:r>
          </w:p>
        </w:tc>
      </w:tr>
      <w:tr w:rsidR="00F70D5A" w14:paraId="4AB09DCB" w14:textId="77777777" w:rsidTr="00AF50F9">
        <w:trPr>
          <w:trHeight w:val="562"/>
        </w:trPr>
        <w:tc>
          <w:tcPr>
            <w:tcW w:w="568" w:type="dxa"/>
          </w:tcPr>
          <w:p w14:paraId="4AB09DC8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lastRenderedPageBreak/>
              <w:t>3.</w:t>
            </w:r>
          </w:p>
        </w:tc>
        <w:tc>
          <w:tcPr>
            <w:tcW w:w="9322" w:type="dxa"/>
          </w:tcPr>
          <w:p w14:paraId="4AB09DC9" w14:textId="77777777" w:rsidR="00F70D5A" w:rsidRDefault="00BC23B2" w:rsidP="00AF50F9">
            <w:pPr>
              <w:pStyle w:val="TableParagraph"/>
              <w:ind w:right="62"/>
            </w:pPr>
            <w:r>
              <w:t>Izpildītājs apņemas veikt autoruzraudzību no būvprojekta paredzēto būvdarbu uzsākšanas dienas līdz</w:t>
            </w:r>
            <w:r>
              <w:rPr>
                <w:spacing w:val="22"/>
              </w:rPr>
              <w:t xml:space="preserve"> </w:t>
            </w:r>
            <w:r>
              <w:t>objekta</w:t>
            </w:r>
            <w:r>
              <w:rPr>
                <w:spacing w:val="25"/>
              </w:rPr>
              <w:t xml:space="preserve"> </w:t>
            </w:r>
            <w:r>
              <w:t>pieņemšanai</w:t>
            </w:r>
            <w:r>
              <w:rPr>
                <w:spacing w:val="26"/>
              </w:rPr>
              <w:t xml:space="preserve"> </w:t>
            </w:r>
            <w:r>
              <w:t>ekspluatācijā</w:t>
            </w:r>
            <w:r>
              <w:rPr>
                <w:spacing w:val="25"/>
              </w:rPr>
              <w:t xml:space="preserve"> </w:t>
            </w:r>
            <w:r>
              <w:t>un</w:t>
            </w:r>
            <w:r>
              <w:rPr>
                <w:spacing w:val="24"/>
              </w:rPr>
              <w:t xml:space="preserve"> </w:t>
            </w:r>
            <w:r>
              <w:t>būvdarbu</w:t>
            </w:r>
            <w:r>
              <w:rPr>
                <w:spacing w:val="23"/>
              </w:rPr>
              <w:t xml:space="preserve"> </w:t>
            </w:r>
            <w:r>
              <w:t>pilnīgai</w:t>
            </w:r>
            <w:r>
              <w:rPr>
                <w:spacing w:val="24"/>
              </w:rPr>
              <w:t xml:space="preserve"> </w:t>
            </w:r>
            <w:r>
              <w:t>pabeigšanai,</w:t>
            </w:r>
            <w:r>
              <w:rPr>
                <w:spacing w:val="25"/>
              </w:rPr>
              <w:t xml:space="preserve"> </w:t>
            </w:r>
            <w:r>
              <w:t>ko</w:t>
            </w:r>
            <w:r>
              <w:rPr>
                <w:spacing w:val="24"/>
              </w:rPr>
              <w:t xml:space="preserve"> </w:t>
            </w:r>
            <w:r>
              <w:t>apliecina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attiecīgs</w:t>
            </w:r>
          </w:p>
          <w:p w14:paraId="4AB09DCA" w14:textId="77777777" w:rsidR="00F70D5A" w:rsidRDefault="00BC23B2" w:rsidP="00AF50F9">
            <w:pPr>
              <w:pStyle w:val="TableParagraph"/>
              <w:spacing w:line="233" w:lineRule="exact"/>
            </w:pPr>
            <w:r>
              <w:t>starp</w:t>
            </w:r>
            <w:r>
              <w:rPr>
                <w:spacing w:val="-6"/>
              </w:rPr>
              <w:t xml:space="preserve"> </w:t>
            </w:r>
            <w:r>
              <w:t>Pasūtītāju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būvdarbu</w:t>
            </w:r>
            <w:r>
              <w:rPr>
                <w:spacing w:val="-4"/>
              </w:rPr>
              <w:t xml:space="preserve"> </w:t>
            </w:r>
            <w:r>
              <w:t>veicēju</w:t>
            </w:r>
            <w:r>
              <w:rPr>
                <w:spacing w:val="-4"/>
              </w:rPr>
              <w:t xml:space="preserve"> </w:t>
            </w:r>
            <w:r>
              <w:t>parakstīts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akts.</w:t>
            </w:r>
          </w:p>
        </w:tc>
      </w:tr>
    </w:tbl>
    <w:p w14:paraId="4AB09DCC" w14:textId="77777777" w:rsidR="00BC23B2" w:rsidRDefault="00BC23B2"/>
    <w:sectPr w:rsidR="00BC23B2">
      <w:footerReference w:type="default" r:id="rId8"/>
      <w:type w:val="continuous"/>
      <w:pgSz w:w="11910" w:h="16840"/>
      <w:pgMar w:top="1240" w:right="600" w:bottom="1220" w:left="1600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7B73A" w14:textId="77777777" w:rsidR="00867B66" w:rsidRDefault="00867B66">
      <w:r>
        <w:separator/>
      </w:r>
    </w:p>
  </w:endnote>
  <w:endnote w:type="continuationSeparator" w:id="0">
    <w:p w14:paraId="00C53112" w14:textId="77777777" w:rsidR="00867B66" w:rsidRDefault="00867B66">
      <w:r>
        <w:continuationSeparator/>
      </w:r>
    </w:p>
  </w:endnote>
  <w:endnote w:type="continuationNotice" w:id="1">
    <w:p w14:paraId="78624B45" w14:textId="77777777" w:rsidR="00867B66" w:rsidRDefault="00867B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09DD2" w14:textId="77777777" w:rsidR="00F70D5A" w:rsidRDefault="00BC23B2">
    <w:pPr>
      <w:pStyle w:val="BodyText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AB09DD3" wp14:editId="4AB09DD4">
              <wp:simplePos x="0" y="0"/>
              <wp:positionH relativeFrom="page">
                <wp:posOffset>6934200</wp:posOffset>
              </wp:positionH>
              <wp:positionV relativeFrom="page">
                <wp:posOffset>9903690</wp:posOffset>
              </wp:positionV>
              <wp:extent cx="229235" cy="180975"/>
              <wp:effectExtent l="0" t="0" r="0" b="0"/>
              <wp:wrapNone/>
              <wp:docPr id="2" name="Tekstlodziņ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B09DD5" w14:textId="77777777" w:rsidR="00F70D5A" w:rsidRDefault="00BC23B2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09DD3" id="_x0000_t202" coordsize="21600,21600" o:spt="202" path="m,l,21600r21600,l21600,xe">
              <v:stroke joinstyle="miter"/>
              <v:path gradientshapeok="t" o:connecttype="rect"/>
            </v:shapetype>
            <v:shape id="Tekstlodziņš 2" o:spid="_x0000_s1026" type="#_x0000_t202" style="position:absolute;margin-left:546pt;margin-top:779.8pt;width:18.05pt;height:14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" filled="f" stroked="f">
              <v:textbox inset="0,0,0,0">
                <w:txbxContent>
                  <w:p w14:paraId="4AB09DD5" w14:textId="77777777" w:rsidR="00F70D5A" w:rsidRDefault="00BC23B2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65F31" w14:textId="77777777" w:rsidR="00867B66" w:rsidRDefault="00867B66">
      <w:r>
        <w:separator/>
      </w:r>
    </w:p>
  </w:footnote>
  <w:footnote w:type="continuationSeparator" w:id="0">
    <w:p w14:paraId="1B4F9AB2" w14:textId="77777777" w:rsidR="00867B66" w:rsidRDefault="00867B66">
      <w:r>
        <w:continuationSeparator/>
      </w:r>
    </w:p>
  </w:footnote>
  <w:footnote w:type="continuationNotice" w:id="1">
    <w:p w14:paraId="6EA3ABCC" w14:textId="77777777" w:rsidR="00867B66" w:rsidRDefault="00867B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F7D"/>
    <w:multiLevelType w:val="hybridMultilevel"/>
    <w:tmpl w:val="D56E8DE4"/>
    <w:lvl w:ilvl="0" w:tplc="F61A04DC">
      <w:numFmt w:val="bullet"/>
      <w:lvlText w:val="-"/>
      <w:lvlJc w:val="left"/>
      <w:pPr>
        <w:ind w:left="9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 w:tplc="D6A89C54">
      <w:numFmt w:val="bullet"/>
      <w:lvlText w:val="•"/>
      <w:lvlJc w:val="left"/>
      <w:pPr>
        <w:ind w:left="1712" w:hanging="284"/>
      </w:pPr>
      <w:rPr>
        <w:rFonts w:hint="default"/>
        <w:lang w:val="lv-LV" w:eastAsia="en-US" w:bidi="ar-SA"/>
      </w:rPr>
    </w:lvl>
    <w:lvl w:ilvl="2" w:tplc="B6D49C2C">
      <w:numFmt w:val="bullet"/>
      <w:lvlText w:val="•"/>
      <w:lvlJc w:val="left"/>
      <w:pPr>
        <w:ind w:left="2505" w:hanging="284"/>
      </w:pPr>
      <w:rPr>
        <w:rFonts w:hint="default"/>
        <w:lang w:val="lv-LV" w:eastAsia="en-US" w:bidi="ar-SA"/>
      </w:rPr>
    </w:lvl>
    <w:lvl w:ilvl="3" w:tplc="B88696C2">
      <w:numFmt w:val="bullet"/>
      <w:lvlText w:val="•"/>
      <w:lvlJc w:val="left"/>
      <w:pPr>
        <w:ind w:left="3298" w:hanging="284"/>
      </w:pPr>
      <w:rPr>
        <w:rFonts w:hint="default"/>
        <w:lang w:val="lv-LV" w:eastAsia="en-US" w:bidi="ar-SA"/>
      </w:rPr>
    </w:lvl>
    <w:lvl w:ilvl="4" w:tplc="07BC09E8">
      <w:numFmt w:val="bullet"/>
      <w:lvlText w:val="•"/>
      <w:lvlJc w:val="left"/>
      <w:pPr>
        <w:ind w:left="4091" w:hanging="284"/>
      </w:pPr>
      <w:rPr>
        <w:rFonts w:hint="default"/>
        <w:lang w:val="lv-LV" w:eastAsia="en-US" w:bidi="ar-SA"/>
      </w:rPr>
    </w:lvl>
    <w:lvl w:ilvl="5" w:tplc="86004368">
      <w:numFmt w:val="bullet"/>
      <w:lvlText w:val="•"/>
      <w:lvlJc w:val="left"/>
      <w:pPr>
        <w:ind w:left="4884" w:hanging="284"/>
      </w:pPr>
      <w:rPr>
        <w:rFonts w:hint="default"/>
        <w:lang w:val="lv-LV" w:eastAsia="en-US" w:bidi="ar-SA"/>
      </w:rPr>
    </w:lvl>
    <w:lvl w:ilvl="6" w:tplc="585E9A00">
      <w:numFmt w:val="bullet"/>
      <w:lvlText w:val="•"/>
      <w:lvlJc w:val="left"/>
      <w:pPr>
        <w:ind w:left="5676" w:hanging="284"/>
      </w:pPr>
      <w:rPr>
        <w:rFonts w:hint="default"/>
        <w:lang w:val="lv-LV" w:eastAsia="en-US" w:bidi="ar-SA"/>
      </w:rPr>
    </w:lvl>
    <w:lvl w:ilvl="7" w:tplc="632AA90A">
      <w:numFmt w:val="bullet"/>
      <w:lvlText w:val="•"/>
      <w:lvlJc w:val="left"/>
      <w:pPr>
        <w:ind w:left="6469" w:hanging="284"/>
      </w:pPr>
      <w:rPr>
        <w:rFonts w:hint="default"/>
        <w:lang w:val="lv-LV" w:eastAsia="en-US" w:bidi="ar-SA"/>
      </w:rPr>
    </w:lvl>
    <w:lvl w:ilvl="8" w:tplc="66ECE2D2">
      <w:numFmt w:val="bullet"/>
      <w:lvlText w:val="•"/>
      <w:lvlJc w:val="left"/>
      <w:pPr>
        <w:ind w:left="7262" w:hanging="284"/>
      </w:pPr>
      <w:rPr>
        <w:rFonts w:hint="default"/>
        <w:lang w:val="lv-LV" w:eastAsia="en-US" w:bidi="ar-SA"/>
      </w:rPr>
    </w:lvl>
  </w:abstractNum>
  <w:abstractNum w:abstractNumId="1" w15:restartNumberingAfterBreak="0">
    <w:nsid w:val="0ED4147A"/>
    <w:multiLevelType w:val="multilevel"/>
    <w:tmpl w:val="A1B64F5C"/>
    <w:lvl w:ilvl="0">
      <w:start w:val="8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-"/>
      <w:lvlJc w:val="left"/>
      <w:pPr>
        <w:ind w:left="9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2681" w:hanging="28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562" w:hanging="28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443" w:hanging="28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324" w:hanging="28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205" w:hanging="28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086" w:hanging="284"/>
      </w:pPr>
      <w:rPr>
        <w:rFonts w:hint="default"/>
        <w:lang w:val="lv-LV" w:eastAsia="en-US" w:bidi="ar-SA"/>
      </w:rPr>
    </w:lvl>
  </w:abstractNum>
  <w:abstractNum w:abstractNumId="2" w15:restartNumberingAfterBreak="0">
    <w:nsid w:val="12783A37"/>
    <w:multiLevelType w:val="multilevel"/>
    <w:tmpl w:val="1152B9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92" w:hanging="1800"/>
      </w:pPr>
      <w:rPr>
        <w:rFonts w:hint="default"/>
      </w:rPr>
    </w:lvl>
  </w:abstractNum>
  <w:abstractNum w:abstractNumId="3" w15:restartNumberingAfterBreak="0">
    <w:nsid w:val="13590151"/>
    <w:multiLevelType w:val="hybridMultilevel"/>
    <w:tmpl w:val="9ED6EAA6"/>
    <w:lvl w:ilvl="0" w:tplc="24D209A6">
      <w:start w:val="2"/>
      <w:numFmt w:val="bullet"/>
      <w:lvlText w:val="-"/>
      <w:lvlJc w:val="left"/>
      <w:pPr>
        <w:ind w:left="1283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4" w15:restartNumberingAfterBreak="0">
    <w:nsid w:val="137056FF"/>
    <w:multiLevelType w:val="multilevel"/>
    <w:tmpl w:val="715437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9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440"/>
      </w:pPr>
      <w:rPr>
        <w:rFonts w:hint="default"/>
      </w:rPr>
    </w:lvl>
  </w:abstractNum>
  <w:abstractNum w:abstractNumId="5" w15:restartNumberingAfterBreak="0">
    <w:nsid w:val="2BA34935"/>
    <w:multiLevelType w:val="multilevel"/>
    <w:tmpl w:val="57DAD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6" w15:restartNumberingAfterBreak="0">
    <w:nsid w:val="2D9E3037"/>
    <w:multiLevelType w:val="multilevel"/>
    <w:tmpl w:val="E02A52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92" w:hanging="1800"/>
      </w:pPr>
      <w:rPr>
        <w:rFonts w:hint="default"/>
      </w:rPr>
    </w:lvl>
  </w:abstractNum>
  <w:abstractNum w:abstractNumId="7" w15:restartNumberingAfterBreak="0">
    <w:nsid w:val="2FAB7A42"/>
    <w:multiLevelType w:val="multilevel"/>
    <w:tmpl w:val="16E0ED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35B46B11"/>
    <w:multiLevelType w:val="multilevel"/>
    <w:tmpl w:val="904059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6" w:hanging="1800"/>
      </w:pPr>
      <w:rPr>
        <w:rFonts w:hint="default"/>
      </w:rPr>
    </w:lvl>
  </w:abstractNum>
  <w:abstractNum w:abstractNumId="9" w15:restartNumberingAfterBreak="0">
    <w:nsid w:val="39982936"/>
    <w:multiLevelType w:val="multilevel"/>
    <w:tmpl w:val="83AE47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10" w15:restartNumberingAfterBreak="0">
    <w:nsid w:val="499803C8"/>
    <w:multiLevelType w:val="multilevel"/>
    <w:tmpl w:val="6F741A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11" w15:restartNumberingAfterBreak="0">
    <w:nsid w:val="4BAE1CD7"/>
    <w:multiLevelType w:val="multilevel"/>
    <w:tmpl w:val="51B88B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D20705"/>
    <w:multiLevelType w:val="multilevel"/>
    <w:tmpl w:val="ECCE1D90"/>
    <w:lvl w:ilvl="0">
      <w:start w:val="5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81" w:hanging="425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102" w:hanging="42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923" w:hanging="42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744" w:hanging="42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564" w:hanging="42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385" w:hanging="42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206" w:hanging="425"/>
      </w:pPr>
      <w:rPr>
        <w:rFonts w:hint="default"/>
        <w:lang w:val="lv-LV" w:eastAsia="en-US" w:bidi="ar-SA"/>
      </w:rPr>
    </w:lvl>
  </w:abstractNum>
  <w:abstractNum w:abstractNumId="13" w15:restartNumberingAfterBreak="0">
    <w:nsid w:val="60C0747C"/>
    <w:multiLevelType w:val="multilevel"/>
    <w:tmpl w:val="2B8277D2"/>
    <w:lvl w:ilvl="0">
      <w:start w:val="1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2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81" w:hanging="425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102" w:hanging="42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923" w:hanging="42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744" w:hanging="42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564" w:hanging="42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385" w:hanging="42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206" w:hanging="425"/>
      </w:pPr>
      <w:rPr>
        <w:rFonts w:hint="default"/>
        <w:lang w:val="lv-LV" w:eastAsia="en-US" w:bidi="ar-SA"/>
      </w:rPr>
    </w:lvl>
  </w:abstractNum>
  <w:abstractNum w:abstractNumId="14" w15:restartNumberingAfterBreak="0">
    <w:nsid w:val="6847347B"/>
    <w:multiLevelType w:val="multilevel"/>
    <w:tmpl w:val="2C82D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5" w15:restartNumberingAfterBreak="0">
    <w:nsid w:val="6BA56F01"/>
    <w:multiLevelType w:val="hybridMultilevel"/>
    <w:tmpl w:val="7870CD54"/>
    <w:lvl w:ilvl="0" w:tplc="4D10BD94">
      <w:start w:val="1"/>
      <w:numFmt w:val="bullet"/>
      <w:lvlText w:val="-"/>
      <w:lvlJc w:val="left"/>
      <w:pPr>
        <w:ind w:left="136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6" w15:restartNumberingAfterBreak="0">
    <w:nsid w:val="6D047260"/>
    <w:multiLevelType w:val="hybridMultilevel"/>
    <w:tmpl w:val="30CA42BC"/>
    <w:lvl w:ilvl="0" w:tplc="A926975C">
      <w:numFmt w:val="bullet"/>
      <w:lvlText w:val="-"/>
      <w:lvlJc w:val="left"/>
      <w:pPr>
        <w:ind w:left="357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 w:tplc="44C4A83C">
      <w:numFmt w:val="bullet"/>
      <w:lvlText w:val="•"/>
      <w:lvlJc w:val="left"/>
      <w:pPr>
        <w:ind w:left="1208" w:hanging="250"/>
      </w:pPr>
      <w:rPr>
        <w:rFonts w:hint="default"/>
        <w:lang w:val="lv-LV" w:eastAsia="en-US" w:bidi="ar-SA"/>
      </w:rPr>
    </w:lvl>
    <w:lvl w:ilvl="2" w:tplc="8BD6000A">
      <w:numFmt w:val="bullet"/>
      <w:lvlText w:val="•"/>
      <w:lvlJc w:val="left"/>
      <w:pPr>
        <w:ind w:left="2057" w:hanging="250"/>
      </w:pPr>
      <w:rPr>
        <w:rFonts w:hint="default"/>
        <w:lang w:val="lv-LV" w:eastAsia="en-US" w:bidi="ar-SA"/>
      </w:rPr>
    </w:lvl>
    <w:lvl w:ilvl="3" w:tplc="BAE2DE9A">
      <w:numFmt w:val="bullet"/>
      <w:lvlText w:val="•"/>
      <w:lvlJc w:val="left"/>
      <w:pPr>
        <w:ind w:left="2906" w:hanging="250"/>
      </w:pPr>
      <w:rPr>
        <w:rFonts w:hint="default"/>
        <w:lang w:val="lv-LV" w:eastAsia="en-US" w:bidi="ar-SA"/>
      </w:rPr>
    </w:lvl>
    <w:lvl w:ilvl="4" w:tplc="793A0BCE">
      <w:numFmt w:val="bullet"/>
      <w:lvlText w:val="•"/>
      <w:lvlJc w:val="left"/>
      <w:pPr>
        <w:ind w:left="3755" w:hanging="250"/>
      </w:pPr>
      <w:rPr>
        <w:rFonts w:hint="default"/>
        <w:lang w:val="lv-LV" w:eastAsia="en-US" w:bidi="ar-SA"/>
      </w:rPr>
    </w:lvl>
    <w:lvl w:ilvl="5" w:tplc="2A2C4742">
      <w:numFmt w:val="bullet"/>
      <w:lvlText w:val="•"/>
      <w:lvlJc w:val="left"/>
      <w:pPr>
        <w:ind w:left="4604" w:hanging="250"/>
      </w:pPr>
      <w:rPr>
        <w:rFonts w:hint="default"/>
        <w:lang w:val="lv-LV" w:eastAsia="en-US" w:bidi="ar-SA"/>
      </w:rPr>
    </w:lvl>
    <w:lvl w:ilvl="6" w:tplc="23864CE6">
      <w:numFmt w:val="bullet"/>
      <w:lvlText w:val="•"/>
      <w:lvlJc w:val="left"/>
      <w:pPr>
        <w:ind w:left="5452" w:hanging="250"/>
      </w:pPr>
      <w:rPr>
        <w:rFonts w:hint="default"/>
        <w:lang w:val="lv-LV" w:eastAsia="en-US" w:bidi="ar-SA"/>
      </w:rPr>
    </w:lvl>
    <w:lvl w:ilvl="7" w:tplc="69AEB6FE">
      <w:numFmt w:val="bullet"/>
      <w:lvlText w:val="•"/>
      <w:lvlJc w:val="left"/>
      <w:pPr>
        <w:ind w:left="6301" w:hanging="250"/>
      </w:pPr>
      <w:rPr>
        <w:rFonts w:hint="default"/>
        <w:lang w:val="lv-LV" w:eastAsia="en-US" w:bidi="ar-SA"/>
      </w:rPr>
    </w:lvl>
    <w:lvl w:ilvl="8" w:tplc="C41E246C">
      <w:numFmt w:val="bullet"/>
      <w:lvlText w:val="•"/>
      <w:lvlJc w:val="left"/>
      <w:pPr>
        <w:ind w:left="7150" w:hanging="250"/>
      </w:pPr>
      <w:rPr>
        <w:rFonts w:hint="default"/>
        <w:lang w:val="lv-LV" w:eastAsia="en-US" w:bidi="ar-SA"/>
      </w:rPr>
    </w:lvl>
  </w:abstractNum>
  <w:abstractNum w:abstractNumId="17" w15:restartNumberingAfterBreak="0">
    <w:nsid w:val="74430C1B"/>
    <w:multiLevelType w:val="hybridMultilevel"/>
    <w:tmpl w:val="362455F4"/>
    <w:lvl w:ilvl="0" w:tplc="076036D4">
      <w:numFmt w:val="bullet"/>
      <w:lvlText w:val="-"/>
      <w:lvlJc w:val="left"/>
      <w:pPr>
        <w:ind w:left="357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 w:tplc="E822009A">
      <w:numFmt w:val="bullet"/>
      <w:lvlText w:val="•"/>
      <w:lvlJc w:val="left"/>
      <w:pPr>
        <w:ind w:left="1208" w:hanging="250"/>
      </w:pPr>
      <w:rPr>
        <w:rFonts w:hint="default"/>
        <w:lang w:val="lv-LV" w:eastAsia="en-US" w:bidi="ar-SA"/>
      </w:rPr>
    </w:lvl>
    <w:lvl w:ilvl="2" w:tplc="4AB0A808">
      <w:numFmt w:val="bullet"/>
      <w:lvlText w:val="•"/>
      <w:lvlJc w:val="left"/>
      <w:pPr>
        <w:ind w:left="2057" w:hanging="250"/>
      </w:pPr>
      <w:rPr>
        <w:rFonts w:hint="default"/>
        <w:lang w:val="lv-LV" w:eastAsia="en-US" w:bidi="ar-SA"/>
      </w:rPr>
    </w:lvl>
    <w:lvl w:ilvl="3" w:tplc="BDD87920">
      <w:numFmt w:val="bullet"/>
      <w:lvlText w:val="•"/>
      <w:lvlJc w:val="left"/>
      <w:pPr>
        <w:ind w:left="2906" w:hanging="250"/>
      </w:pPr>
      <w:rPr>
        <w:rFonts w:hint="default"/>
        <w:lang w:val="lv-LV" w:eastAsia="en-US" w:bidi="ar-SA"/>
      </w:rPr>
    </w:lvl>
    <w:lvl w:ilvl="4" w:tplc="38A4344E">
      <w:numFmt w:val="bullet"/>
      <w:lvlText w:val="•"/>
      <w:lvlJc w:val="left"/>
      <w:pPr>
        <w:ind w:left="3755" w:hanging="250"/>
      </w:pPr>
      <w:rPr>
        <w:rFonts w:hint="default"/>
        <w:lang w:val="lv-LV" w:eastAsia="en-US" w:bidi="ar-SA"/>
      </w:rPr>
    </w:lvl>
    <w:lvl w:ilvl="5" w:tplc="EE98CBAA">
      <w:numFmt w:val="bullet"/>
      <w:lvlText w:val="•"/>
      <w:lvlJc w:val="left"/>
      <w:pPr>
        <w:ind w:left="4604" w:hanging="250"/>
      </w:pPr>
      <w:rPr>
        <w:rFonts w:hint="default"/>
        <w:lang w:val="lv-LV" w:eastAsia="en-US" w:bidi="ar-SA"/>
      </w:rPr>
    </w:lvl>
    <w:lvl w:ilvl="6" w:tplc="B93496AE">
      <w:numFmt w:val="bullet"/>
      <w:lvlText w:val="•"/>
      <w:lvlJc w:val="left"/>
      <w:pPr>
        <w:ind w:left="5452" w:hanging="250"/>
      </w:pPr>
      <w:rPr>
        <w:rFonts w:hint="default"/>
        <w:lang w:val="lv-LV" w:eastAsia="en-US" w:bidi="ar-SA"/>
      </w:rPr>
    </w:lvl>
    <w:lvl w:ilvl="7" w:tplc="09C6664C">
      <w:numFmt w:val="bullet"/>
      <w:lvlText w:val="•"/>
      <w:lvlJc w:val="left"/>
      <w:pPr>
        <w:ind w:left="6301" w:hanging="250"/>
      </w:pPr>
      <w:rPr>
        <w:rFonts w:hint="default"/>
        <w:lang w:val="lv-LV" w:eastAsia="en-US" w:bidi="ar-SA"/>
      </w:rPr>
    </w:lvl>
    <w:lvl w:ilvl="8" w:tplc="EC8E9FA4">
      <w:numFmt w:val="bullet"/>
      <w:lvlText w:val="•"/>
      <w:lvlJc w:val="left"/>
      <w:pPr>
        <w:ind w:left="7150" w:hanging="250"/>
      </w:pPr>
      <w:rPr>
        <w:rFonts w:hint="default"/>
        <w:lang w:val="lv-LV" w:eastAsia="en-US" w:bidi="ar-SA"/>
      </w:rPr>
    </w:lvl>
  </w:abstractNum>
  <w:abstractNum w:abstractNumId="18" w15:restartNumberingAfterBreak="0">
    <w:nsid w:val="75286129"/>
    <w:multiLevelType w:val="multilevel"/>
    <w:tmpl w:val="57DAD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19" w15:restartNumberingAfterBreak="0">
    <w:nsid w:val="75DE0B27"/>
    <w:multiLevelType w:val="multilevel"/>
    <w:tmpl w:val="57DAD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20" w15:restartNumberingAfterBreak="0">
    <w:nsid w:val="7D962698"/>
    <w:multiLevelType w:val="multilevel"/>
    <w:tmpl w:val="8C5ADB52"/>
    <w:lvl w:ilvl="0">
      <w:start w:val="4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81" w:hanging="425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102" w:hanging="42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923" w:hanging="42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744" w:hanging="42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564" w:hanging="42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385" w:hanging="42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206" w:hanging="425"/>
      </w:pPr>
      <w:rPr>
        <w:rFonts w:hint="default"/>
        <w:lang w:val="lv-LV" w:eastAsia="en-US" w:bidi="ar-SA"/>
      </w:rPr>
    </w:lvl>
  </w:abstractNum>
  <w:abstractNum w:abstractNumId="21" w15:restartNumberingAfterBreak="0">
    <w:nsid w:val="7E6259FC"/>
    <w:multiLevelType w:val="multilevel"/>
    <w:tmpl w:val="CC5C96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440"/>
      </w:pPr>
      <w:rPr>
        <w:rFonts w:hint="default"/>
      </w:rPr>
    </w:lvl>
  </w:abstractNum>
  <w:num w:numId="1" w16cid:durableId="1686008434">
    <w:abstractNumId w:val="17"/>
  </w:num>
  <w:num w:numId="2" w16cid:durableId="130757725">
    <w:abstractNumId w:val="16"/>
  </w:num>
  <w:num w:numId="3" w16cid:durableId="1372341549">
    <w:abstractNumId w:val="1"/>
  </w:num>
  <w:num w:numId="4" w16cid:durableId="710149082">
    <w:abstractNumId w:val="0"/>
  </w:num>
  <w:num w:numId="5" w16cid:durableId="294338348">
    <w:abstractNumId w:val="13"/>
  </w:num>
  <w:num w:numId="6" w16cid:durableId="1279410252">
    <w:abstractNumId w:val="12"/>
  </w:num>
  <w:num w:numId="7" w16cid:durableId="1361589121">
    <w:abstractNumId w:val="20"/>
  </w:num>
  <w:num w:numId="8" w16cid:durableId="1938979023">
    <w:abstractNumId w:val="15"/>
  </w:num>
  <w:num w:numId="9" w16cid:durableId="2126844472">
    <w:abstractNumId w:val="6"/>
  </w:num>
  <w:num w:numId="10" w16cid:durableId="125466284">
    <w:abstractNumId w:val="2"/>
  </w:num>
  <w:num w:numId="11" w16cid:durableId="211113872">
    <w:abstractNumId w:val="9"/>
  </w:num>
  <w:num w:numId="12" w16cid:durableId="1971086374">
    <w:abstractNumId w:val="10"/>
  </w:num>
  <w:num w:numId="13" w16cid:durableId="622882224">
    <w:abstractNumId w:val="8"/>
  </w:num>
  <w:num w:numId="14" w16cid:durableId="1308781518">
    <w:abstractNumId w:val="5"/>
  </w:num>
  <w:num w:numId="15" w16cid:durableId="387000034">
    <w:abstractNumId w:val="11"/>
  </w:num>
  <w:num w:numId="16" w16cid:durableId="625814934">
    <w:abstractNumId w:val="18"/>
  </w:num>
  <w:num w:numId="17" w16cid:durableId="1548057811">
    <w:abstractNumId w:val="14"/>
  </w:num>
  <w:num w:numId="18" w16cid:durableId="690187378">
    <w:abstractNumId w:val="3"/>
  </w:num>
  <w:num w:numId="19" w16cid:durableId="323751458">
    <w:abstractNumId w:val="4"/>
  </w:num>
  <w:num w:numId="20" w16cid:durableId="39401728">
    <w:abstractNumId w:val="21"/>
  </w:num>
  <w:num w:numId="21" w16cid:durableId="1430005107">
    <w:abstractNumId w:val="19"/>
  </w:num>
  <w:num w:numId="22" w16cid:durableId="111682465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D5A"/>
    <w:rsid w:val="00000EDA"/>
    <w:rsid w:val="000010B8"/>
    <w:rsid w:val="00003D0C"/>
    <w:rsid w:val="0000443B"/>
    <w:rsid w:val="00005EE5"/>
    <w:rsid w:val="00007174"/>
    <w:rsid w:val="000121EC"/>
    <w:rsid w:val="00012DB4"/>
    <w:rsid w:val="00017061"/>
    <w:rsid w:val="000175DE"/>
    <w:rsid w:val="00020278"/>
    <w:rsid w:val="00020EF0"/>
    <w:rsid w:val="00023D3E"/>
    <w:rsid w:val="00024EA0"/>
    <w:rsid w:val="000255CD"/>
    <w:rsid w:val="00025612"/>
    <w:rsid w:val="0002692A"/>
    <w:rsid w:val="00031A35"/>
    <w:rsid w:val="00031FE0"/>
    <w:rsid w:val="0003271D"/>
    <w:rsid w:val="00032FD6"/>
    <w:rsid w:val="00033479"/>
    <w:rsid w:val="00033767"/>
    <w:rsid w:val="00033B1F"/>
    <w:rsid w:val="0003481F"/>
    <w:rsid w:val="0003550C"/>
    <w:rsid w:val="0003762F"/>
    <w:rsid w:val="00037812"/>
    <w:rsid w:val="000416B0"/>
    <w:rsid w:val="00041BC6"/>
    <w:rsid w:val="0004222D"/>
    <w:rsid w:val="000478F8"/>
    <w:rsid w:val="00050AC8"/>
    <w:rsid w:val="0005279B"/>
    <w:rsid w:val="0005345D"/>
    <w:rsid w:val="00054738"/>
    <w:rsid w:val="00055E32"/>
    <w:rsid w:val="00055F20"/>
    <w:rsid w:val="00056CC3"/>
    <w:rsid w:val="00057509"/>
    <w:rsid w:val="0006013A"/>
    <w:rsid w:val="00060C2D"/>
    <w:rsid w:val="000612EB"/>
    <w:rsid w:val="0006234D"/>
    <w:rsid w:val="000633E0"/>
    <w:rsid w:val="00064D26"/>
    <w:rsid w:val="000652F1"/>
    <w:rsid w:val="000672E8"/>
    <w:rsid w:val="000678CD"/>
    <w:rsid w:val="000744D8"/>
    <w:rsid w:val="00075F86"/>
    <w:rsid w:val="0007672D"/>
    <w:rsid w:val="0008043A"/>
    <w:rsid w:val="00080D2C"/>
    <w:rsid w:val="00082E87"/>
    <w:rsid w:val="00083871"/>
    <w:rsid w:val="00084982"/>
    <w:rsid w:val="00084F58"/>
    <w:rsid w:val="000865AB"/>
    <w:rsid w:val="0008733B"/>
    <w:rsid w:val="00092063"/>
    <w:rsid w:val="00092706"/>
    <w:rsid w:val="00093C36"/>
    <w:rsid w:val="000969C6"/>
    <w:rsid w:val="000978A0"/>
    <w:rsid w:val="000A042B"/>
    <w:rsid w:val="000A0F90"/>
    <w:rsid w:val="000A1060"/>
    <w:rsid w:val="000A180F"/>
    <w:rsid w:val="000A26BE"/>
    <w:rsid w:val="000A30E3"/>
    <w:rsid w:val="000A3406"/>
    <w:rsid w:val="000A4245"/>
    <w:rsid w:val="000A4BA2"/>
    <w:rsid w:val="000A4D91"/>
    <w:rsid w:val="000A7526"/>
    <w:rsid w:val="000B01A5"/>
    <w:rsid w:val="000B01F5"/>
    <w:rsid w:val="000B0579"/>
    <w:rsid w:val="000B1123"/>
    <w:rsid w:val="000B160F"/>
    <w:rsid w:val="000B302B"/>
    <w:rsid w:val="000B422C"/>
    <w:rsid w:val="000B4C78"/>
    <w:rsid w:val="000B58B9"/>
    <w:rsid w:val="000B66BF"/>
    <w:rsid w:val="000B7084"/>
    <w:rsid w:val="000C0F3B"/>
    <w:rsid w:val="000C218F"/>
    <w:rsid w:val="000C248D"/>
    <w:rsid w:val="000C29CC"/>
    <w:rsid w:val="000C419D"/>
    <w:rsid w:val="000C5D22"/>
    <w:rsid w:val="000C5DE5"/>
    <w:rsid w:val="000C5E79"/>
    <w:rsid w:val="000C775A"/>
    <w:rsid w:val="000D0F59"/>
    <w:rsid w:val="000D1011"/>
    <w:rsid w:val="000D20A0"/>
    <w:rsid w:val="000D2395"/>
    <w:rsid w:val="000D363B"/>
    <w:rsid w:val="000D3F6E"/>
    <w:rsid w:val="000D421B"/>
    <w:rsid w:val="000D44EE"/>
    <w:rsid w:val="000D45D9"/>
    <w:rsid w:val="000D46E1"/>
    <w:rsid w:val="000D5D00"/>
    <w:rsid w:val="000E12DF"/>
    <w:rsid w:val="000E421F"/>
    <w:rsid w:val="000E59A6"/>
    <w:rsid w:val="000E5B3B"/>
    <w:rsid w:val="000E7919"/>
    <w:rsid w:val="000E7D88"/>
    <w:rsid w:val="000F0450"/>
    <w:rsid w:val="000F1AA5"/>
    <w:rsid w:val="000F1CEA"/>
    <w:rsid w:val="000F2515"/>
    <w:rsid w:val="000F628D"/>
    <w:rsid w:val="000F6AC6"/>
    <w:rsid w:val="001002A2"/>
    <w:rsid w:val="00100E34"/>
    <w:rsid w:val="001026CD"/>
    <w:rsid w:val="001029AA"/>
    <w:rsid w:val="001044E1"/>
    <w:rsid w:val="001047C9"/>
    <w:rsid w:val="001056EA"/>
    <w:rsid w:val="00105EC4"/>
    <w:rsid w:val="00106C44"/>
    <w:rsid w:val="00107321"/>
    <w:rsid w:val="0010781F"/>
    <w:rsid w:val="00107AA8"/>
    <w:rsid w:val="001118DE"/>
    <w:rsid w:val="00111CD4"/>
    <w:rsid w:val="001131C8"/>
    <w:rsid w:val="00113671"/>
    <w:rsid w:val="00117590"/>
    <w:rsid w:val="001201C5"/>
    <w:rsid w:val="00120310"/>
    <w:rsid w:val="001210FF"/>
    <w:rsid w:val="00122958"/>
    <w:rsid w:val="00123890"/>
    <w:rsid w:val="00123A89"/>
    <w:rsid w:val="00123D62"/>
    <w:rsid w:val="00126031"/>
    <w:rsid w:val="00131A01"/>
    <w:rsid w:val="00132391"/>
    <w:rsid w:val="00134865"/>
    <w:rsid w:val="00134F59"/>
    <w:rsid w:val="001378EB"/>
    <w:rsid w:val="00137ADD"/>
    <w:rsid w:val="00137F05"/>
    <w:rsid w:val="001426E4"/>
    <w:rsid w:val="001441FA"/>
    <w:rsid w:val="00144258"/>
    <w:rsid w:val="00147ADF"/>
    <w:rsid w:val="00151DC7"/>
    <w:rsid w:val="001528A2"/>
    <w:rsid w:val="00154B1C"/>
    <w:rsid w:val="00156136"/>
    <w:rsid w:val="001575FE"/>
    <w:rsid w:val="00157AEA"/>
    <w:rsid w:val="00160C6A"/>
    <w:rsid w:val="00163EC6"/>
    <w:rsid w:val="0016426B"/>
    <w:rsid w:val="001645AC"/>
    <w:rsid w:val="00164970"/>
    <w:rsid w:val="00164F04"/>
    <w:rsid w:val="00166B84"/>
    <w:rsid w:val="00167186"/>
    <w:rsid w:val="00167E34"/>
    <w:rsid w:val="001721A6"/>
    <w:rsid w:val="001724FE"/>
    <w:rsid w:val="00173571"/>
    <w:rsid w:val="00173A90"/>
    <w:rsid w:val="0017556D"/>
    <w:rsid w:val="00175934"/>
    <w:rsid w:val="00175967"/>
    <w:rsid w:val="00176357"/>
    <w:rsid w:val="00177759"/>
    <w:rsid w:val="001816BF"/>
    <w:rsid w:val="0018238D"/>
    <w:rsid w:val="00184013"/>
    <w:rsid w:val="001840D3"/>
    <w:rsid w:val="001845B7"/>
    <w:rsid w:val="00184EA7"/>
    <w:rsid w:val="001911A5"/>
    <w:rsid w:val="001911CA"/>
    <w:rsid w:val="0019154D"/>
    <w:rsid w:val="0019326A"/>
    <w:rsid w:val="00193795"/>
    <w:rsid w:val="0019424E"/>
    <w:rsid w:val="0019563D"/>
    <w:rsid w:val="001967E0"/>
    <w:rsid w:val="00197352"/>
    <w:rsid w:val="00197793"/>
    <w:rsid w:val="001A102D"/>
    <w:rsid w:val="001A334A"/>
    <w:rsid w:val="001A358D"/>
    <w:rsid w:val="001A4E5B"/>
    <w:rsid w:val="001A5254"/>
    <w:rsid w:val="001A607B"/>
    <w:rsid w:val="001A7938"/>
    <w:rsid w:val="001A79EF"/>
    <w:rsid w:val="001A7F1F"/>
    <w:rsid w:val="001B09A7"/>
    <w:rsid w:val="001B2926"/>
    <w:rsid w:val="001B4DA6"/>
    <w:rsid w:val="001B54B2"/>
    <w:rsid w:val="001B6608"/>
    <w:rsid w:val="001C0012"/>
    <w:rsid w:val="001C1B5F"/>
    <w:rsid w:val="001C2717"/>
    <w:rsid w:val="001C2C4D"/>
    <w:rsid w:val="001C2D71"/>
    <w:rsid w:val="001C58B0"/>
    <w:rsid w:val="001C5DB8"/>
    <w:rsid w:val="001C5E2F"/>
    <w:rsid w:val="001C72AE"/>
    <w:rsid w:val="001C755F"/>
    <w:rsid w:val="001C7E0F"/>
    <w:rsid w:val="001D1E8A"/>
    <w:rsid w:val="001D54BB"/>
    <w:rsid w:val="001D57C5"/>
    <w:rsid w:val="001D5D2D"/>
    <w:rsid w:val="001D73FC"/>
    <w:rsid w:val="001D7AE1"/>
    <w:rsid w:val="001E0F4E"/>
    <w:rsid w:val="001E253C"/>
    <w:rsid w:val="001E2AFA"/>
    <w:rsid w:val="001E3FBD"/>
    <w:rsid w:val="001E417A"/>
    <w:rsid w:val="001E4235"/>
    <w:rsid w:val="001E440B"/>
    <w:rsid w:val="001E4A1C"/>
    <w:rsid w:val="001E5D37"/>
    <w:rsid w:val="001E60A3"/>
    <w:rsid w:val="001E69AC"/>
    <w:rsid w:val="001F0459"/>
    <w:rsid w:val="001F1EE6"/>
    <w:rsid w:val="001F228D"/>
    <w:rsid w:val="001F252C"/>
    <w:rsid w:val="001F3471"/>
    <w:rsid w:val="001F5407"/>
    <w:rsid w:val="001F6514"/>
    <w:rsid w:val="00200401"/>
    <w:rsid w:val="0020778C"/>
    <w:rsid w:val="00210959"/>
    <w:rsid w:val="00210E8D"/>
    <w:rsid w:val="00210ECE"/>
    <w:rsid w:val="00211301"/>
    <w:rsid w:val="002113CD"/>
    <w:rsid w:val="0021269A"/>
    <w:rsid w:val="0021542D"/>
    <w:rsid w:val="00215D37"/>
    <w:rsid w:val="0021691E"/>
    <w:rsid w:val="002177D3"/>
    <w:rsid w:val="00220057"/>
    <w:rsid w:val="00221D0A"/>
    <w:rsid w:val="00222A2A"/>
    <w:rsid w:val="002241B4"/>
    <w:rsid w:val="00224FA8"/>
    <w:rsid w:val="00225A87"/>
    <w:rsid w:val="002264AE"/>
    <w:rsid w:val="0022727E"/>
    <w:rsid w:val="002302C7"/>
    <w:rsid w:val="00232F49"/>
    <w:rsid w:val="0023339D"/>
    <w:rsid w:val="0023396D"/>
    <w:rsid w:val="00233E59"/>
    <w:rsid w:val="00233F67"/>
    <w:rsid w:val="00234003"/>
    <w:rsid w:val="002360B8"/>
    <w:rsid w:val="00236DAC"/>
    <w:rsid w:val="002417B0"/>
    <w:rsid w:val="00242346"/>
    <w:rsid w:val="00243240"/>
    <w:rsid w:val="00243F90"/>
    <w:rsid w:val="0024790C"/>
    <w:rsid w:val="00250C88"/>
    <w:rsid w:val="002515AD"/>
    <w:rsid w:val="00253207"/>
    <w:rsid w:val="00253372"/>
    <w:rsid w:val="002540E9"/>
    <w:rsid w:val="002540EA"/>
    <w:rsid w:val="00254D8B"/>
    <w:rsid w:val="00260364"/>
    <w:rsid w:val="00262C49"/>
    <w:rsid w:val="00262F51"/>
    <w:rsid w:val="002630B1"/>
    <w:rsid w:val="002644D5"/>
    <w:rsid w:val="00264B3E"/>
    <w:rsid w:val="00270A22"/>
    <w:rsid w:val="002713E2"/>
    <w:rsid w:val="0027142E"/>
    <w:rsid w:val="00272F3E"/>
    <w:rsid w:val="00273853"/>
    <w:rsid w:val="002756FE"/>
    <w:rsid w:val="002759C7"/>
    <w:rsid w:val="00275ED1"/>
    <w:rsid w:val="00276A60"/>
    <w:rsid w:val="00276AC4"/>
    <w:rsid w:val="00277809"/>
    <w:rsid w:val="00277EEB"/>
    <w:rsid w:val="00280C54"/>
    <w:rsid w:val="00283082"/>
    <w:rsid w:val="00290113"/>
    <w:rsid w:val="0029066A"/>
    <w:rsid w:val="00290712"/>
    <w:rsid w:val="00290921"/>
    <w:rsid w:val="002910C1"/>
    <w:rsid w:val="00291D25"/>
    <w:rsid w:val="002928D3"/>
    <w:rsid w:val="00292FFA"/>
    <w:rsid w:val="00293F54"/>
    <w:rsid w:val="00296134"/>
    <w:rsid w:val="00296682"/>
    <w:rsid w:val="00296A5B"/>
    <w:rsid w:val="00297327"/>
    <w:rsid w:val="00297FD1"/>
    <w:rsid w:val="002A02AD"/>
    <w:rsid w:val="002A1282"/>
    <w:rsid w:val="002A1DD8"/>
    <w:rsid w:val="002A1E78"/>
    <w:rsid w:val="002A2632"/>
    <w:rsid w:val="002A386D"/>
    <w:rsid w:val="002A398E"/>
    <w:rsid w:val="002A4030"/>
    <w:rsid w:val="002A4034"/>
    <w:rsid w:val="002A7408"/>
    <w:rsid w:val="002B1378"/>
    <w:rsid w:val="002B211B"/>
    <w:rsid w:val="002B362F"/>
    <w:rsid w:val="002B3ADC"/>
    <w:rsid w:val="002C24D9"/>
    <w:rsid w:val="002C2787"/>
    <w:rsid w:val="002C2B9A"/>
    <w:rsid w:val="002C41E5"/>
    <w:rsid w:val="002C53C4"/>
    <w:rsid w:val="002C739C"/>
    <w:rsid w:val="002C7C7A"/>
    <w:rsid w:val="002C7D88"/>
    <w:rsid w:val="002D326F"/>
    <w:rsid w:val="002D3F48"/>
    <w:rsid w:val="002D4D0B"/>
    <w:rsid w:val="002E0866"/>
    <w:rsid w:val="002E1785"/>
    <w:rsid w:val="002E317D"/>
    <w:rsid w:val="002E7975"/>
    <w:rsid w:val="002E79AA"/>
    <w:rsid w:val="002F18BF"/>
    <w:rsid w:val="002F1DA8"/>
    <w:rsid w:val="002F332A"/>
    <w:rsid w:val="002F394A"/>
    <w:rsid w:val="002F4497"/>
    <w:rsid w:val="002F4BCD"/>
    <w:rsid w:val="002F545A"/>
    <w:rsid w:val="002F792D"/>
    <w:rsid w:val="003050A5"/>
    <w:rsid w:val="00305306"/>
    <w:rsid w:val="0030539B"/>
    <w:rsid w:val="00310BC8"/>
    <w:rsid w:val="00310E77"/>
    <w:rsid w:val="0031158C"/>
    <w:rsid w:val="00313F47"/>
    <w:rsid w:val="00314698"/>
    <w:rsid w:val="003146A7"/>
    <w:rsid w:val="003155CA"/>
    <w:rsid w:val="00315DA7"/>
    <w:rsid w:val="003167BC"/>
    <w:rsid w:val="003170C0"/>
    <w:rsid w:val="00317490"/>
    <w:rsid w:val="00320D00"/>
    <w:rsid w:val="00321365"/>
    <w:rsid w:val="00323AF0"/>
    <w:rsid w:val="00323D7D"/>
    <w:rsid w:val="00324D32"/>
    <w:rsid w:val="00324E36"/>
    <w:rsid w:val="00326387"/>
    <w:rsid w:val="00327CC5"/>
    <w:rsid w:val="0033462A"/>
    <w:rsid w:val="00335220"/>
    <w:rsid w:val="00335C32"/>
    <w:rsid w:val="00335DA2"/>
    <w:rsid w:val="00336312"/>
    <w:rsid w:val="003365B1"/>
    <w:rsid w:val="00336BEA"/>
    <w:rsid w:val="00342136"/>
    <w:rsid w:val="003451BA"/>
    <w:rsid w:val="00345D23"/>
    <w:rsid w:val="00352D4A"/>
    <w:rsid w:val="003530D3"/>
    <w:rsid w:val="003531E6"/>
    <w:rsid w:val="00353F97"/>
    <w:rsid w:val="0035411E"/>
    <w:rsid w:val="00355661"/>
    <w:rsid w:val="003560BB"/>
    <w:rsid w:val="0035629C"/>
    <w:rsid w:val="0035730C"/>
    <w:rsid w:val="00360351"/>
    <w:rsid w:val="003619EB"/>
    <w:rsid w:val="00364634"/>
    <w:rsid w:val="00366362"/>
    <w:rsid w:val="003705B7"/>
    <w:rsid w:val="00370B59"/>
    <w:rsid w:val="003715A7"/>
    <w:rsid w:val="003718A3"/>
    <w:rsid w:val="0037281F"/>
    <w:rsid w:val="003751B0"/>
    <w:rsid w:val="00375696"/>
    <w:rsid w:val="003767A9"/>
    <w:rsid w:val="0038119D"/>
    <w:rsid w:val="00382752"/>
    <w:rsid w:val="00382923"/>
    <w:rsid w:val="00382CC0"/>
    <w:rsid w:val="003832D9"/>
    <w:rsid w:val="00386144"/>
    <w:rsid w:val="003871C2"/>
    <w:rsid w:val="003879DB"/>
    <w:rsid w:val="00387F09"/>
    <w:rsid w:val="0039000D"/>
    <w:rsid w:val="003911CE"/>
    <w:rsid w:val="0039475A"/>
    <w:rsid w:val="00394DEC"/>
    <w:rsid w:val="00396534"/>
    <w:rsid w:val="00397BC4"/>
    <w:rsid w:val="003A08CF"/>
    <w:rsid w:val="003A4B11"/>
    <w:rsid w:val="003B0B73"/>
    <w:rsid w:val="003B15D2"/>
    <w:rsid w:val="003B1781"/>
    <w:rsid w:val="003B4E02"/>
    <w:rsid w:val="003B52B2"/>
    <w:rsid w:val="003B7D1E"/>
    <w:rsid w:val="003C0272"/>
    <w:rsid w:val="003C0683"/>
    <w:rsid w:val="003C1D98"/>
    <w:rsid w:val="003C2093"/>
    <w:rsid w:val="003C2926"/>
    <w:rsid w:val="003C4AA0"/>
    <w:rsid w:val="003C7882"/>
    <w:rsid w:val="003D148B"/>
    <w:rsid w:val="003D1F91"/>
    <w:rsid w:val="003D33D0"/>
    <w:rsid w:val="003D424A"/>
    <w:rsid w:val="003D7B0A"/>
    <w:rsid w:val="003E2A10"/>
    <w:rsid w:val="003E50CF"/>
    <w:rsid w:val="003E5142"/>
    <w:rsid w:val="003E5C6B"/>
    <w:rsid w:val="003E5EB9"/>
    <w:rsid w:val="003E62B9"/>
    <w:rsid w:val="003E6E5E"/>
    <w:rsid w:val="003F0215"/>
    <w:rsid w:val="003F0CD5"/>
    <w:rsid w:val="003F20D0"/>
    <w:rsid w:val="003F528F"/>
    <w:rsid w:val="003F5495"/>
    <w:rsid w:val="003F6563"/>
    <w:rsid w:val="003F6E19"/>
    <w:rsid w:val="003F715A"/>
    <w:rsid w:val="003F7E91"/>
    <w:rsid w:val="004003B2"/>
    <w:rsid w:val="004038D1"/>
    <w:rsid w:val="00403C62"/>
    <w:rsid w:val="00404453"/>
    <w:rsid w:val="00404F73"/>
    <w:rsid w:val="00407057"/>
    <w:rsid w:val="00407F2F"/>
    <w:rsid w:val="004140E5"/>
    <w:rsid w:val="00414687"/>
    <w:rsid w:val="00415F03"/>
    <w:rsid w:val="004161DC"/>
    <w:rsid w:val="004175DD"/>
    <w:rsid w:val="00420A14"/>
    <w:rsid w:val="00420DE7"/>
    <w:rsid w:val="0042168C"/>
    <w:rsid w:val="00423129"/>
    <w:rsid w:val="00424765"/>
    <w:rsid w:val="00424BA7"/>
    <w:rsid w:val="00424FB6"/>
    <w:rsid w:val="00425C6E"/>
    <w:rsid w:val="00426368"/>
    <w:rsid w:val="00426B4E"/>
    <w:rsid w:val="00432209"/>
    <w:rsid w:val="00432319"/>
    <w:rsid w:val="004336BE"/>
    <w:rsid w:val="004379FC"/>
    <w:rsid w:val="00441371"/>
    <w:rsid w:val="00442AE2"/>
    <w:rsid w:val="00443781"/>
    <w:rsid w:val="00443891"/>
    <w:rsid w:val="00445FD4"/>
    <w:rsid w:val="00446017"/>
    <w:rsid w:val="004470A5"/>
    <w:rsid w:val="004471A0"/>
    <w:rsid w:val="00452262"/>
    <w:rsid w:val="004529EB"/>
    <w:rsid w:val="00453B2A"/>
    <w:rsid w:val="00454BE4"/>
    <w:rsid w:val="00456AB4"/>
    <w:rsid w:val="00456B88"/>
    <w:rsid w:val="0045772E"/>
    <w:rsid w:val="0046286E"/>
    <w:rsid w:val="00462F10"/>
    <w:rsid w:val="00463393"/>
    <w:rsid w:val="004635FD"/>
    <w:rsid w:val="00463DDD"/>
    <w:rsid w:val="00465F24"/>
    <w:rsid w:val="00467D2F"/>
    <w:rsid w:val="00470419"/>
    <w:rsid w:val="00472D7B"/>
    <w:rsid w:val="00473BAA"/>
    <w:rsid w:val="0047400B"/>
    <w:rsid w:val="00474900"/>
    <w:rsid w:val="00475806"/>
    <w:rsid w:val="0047684B"/>
    <w:rsid w:val="004772DF"/>
    <w:rsid w:val="00483C39"/>
    <w:rsid w:val="00484C0C"/>
    <w:rsid w:val="004853DF"/>
    <w:rsid w:val="00485F7B"/>
    <w:rsid w:val="004873E2"/>
    <w:rsid w:val="004911BD"/>
    <w:rsid w:val="004918C3"/>
    <w:rsid w:val="00492AFF"/>
    <w:rsid w:val="00494657"/>
    <w:rsid w:val="00494CFF"/>
    <w:rsid w:val="00495C74"/>
    <w:rsid w:val="00497725"/>
    <w:rsid w:val="004A0F85"/>
    <w:rsid w:val="004A1876"/>
    <w:rsid w:val="004A37DC"/>
    <w:rsid w:val="004A4F2E"/>
    <w:rsid w:val="004A6E9E"/>
    <w:rsid w:val="004A7C5B"/>
    <w:rsid w:val="004B104F"/>
    <w:rsid w:val="004B1B00"/>
    <w:rsid w:val="004B1B2C"/>
    <w:rsid w:val="004B29C9"/>
    <w:rsid w:val="004B2C2B"/>
    <w:rsid w:val="004B3FD4"/>
    <w:rsid w:val="004B5B28"/>
    <w:rsid w:val="004B6744"/>
    <w:rsid w:val="004B6FE3"/>
    <w:rsid w:val="004B7EFD"/>
    <w:rsid w:val="004C0157"/>
    <w:rsid w:val="004C096A"/>
    <w:rsid w:val="004C1721"/>
    <w:rsid w:val="004C17D7"/>
    <w:rsid w:val="004C230D"/>
    <w:rsid w:val="004C38CB"/>
    <w:rsid w:val="004C3DDB"/>
    <w:rsid w:val="004C41FF"/>
    <w:rsid w:val="004C64AA"/>
    <w:rsid w:val="004C6ED3"/>
    <w:rsid w:val="004C7F02"/>
    <w:rsid w:val="004D0854"/>
    <w:rsid w:val="004D089D"/>
    <w:rsid w:val="004D0C1C"/>
    <w:rsid w:val="004D24E6"/>
    <w:rsid w:val="004D4031"/>
    <w:rsid w:val="004D463A"/>
    <w:rsid w:val="004D4DC4"/>
    <w:rsid w:val="004D6F4C"/>
    <w:rsid w:val="004D75DC"/>
    <w:rsid w:val="004E1357"/>
    <w:rsid w:val="004E1ACA"/>
    <w:rsid w:val="004E1EFB"/>
    <w:rsid w:val="004E4863"/>
    <w:rsid w:val="004E4AD8"/>
    <w:rsid w:val="004F1D18"/>
    <w:rsid w:val="004F3799"/>
    <w:rsid w:val="004F37B7"/>
    <w:rsid w:val="004F451D"/>
    <w:rsid w:val="004F68A3"/>
    <w:rsid w:val="004F7276"/>
    <w:rsid w:val="004F7DC9"/>
    <w:rsid w:val="0050044B"/>
    <w:rsid w:val="00500C47"/>
    <w:rsid w:val="00501189"/>
    <w:rsid w:val="00501BF2"/>
    <w:rsid w:val="00503AC7"/>
    <w:rsid w:val="005042C7"/>
    <w:rsid w:val="005048E3"/>
    <w:rsid w:val="00506278"/>
    <w:rsid w:val="00507977"/>
    <w:rsid w:val="00507FB2"/>
    <w:rsid w:val="005117AF"/>
    <w:rsid w:val="00512240"/>
    <w:rsid w:val="005147A3"/>
    <w:rsid w:val="00520C67"/>
    <w:rsid w:val="00524667"/>
    <w:rsid w:val="00524789"/>
    <w:rsid w:val="00524D14"/>
    <w:rsid w:val="00525DCE"/>
    <w:rsid w:val="005274DF"/>
    <w:rsid w:val="00531EA8"/>
    <w:rsid w:val="00532506"/>
    <w:rsid w:val="00532BB2"/>
    <w:rsid w:val="005334FF"/>
    <w:rsid w:val="0053434B"/>
    <w:rsid w:val="0053491B"/>
    <w:rsid w:val="005359FC"/>
    <w:rsid w:val="00536A38"/>
    <w:rsid w:val="00537A50"/>
    <w:rsid w:val="005403E3"/>
    <w:rsid w:val="00540B75"/>
    <w:rsid w:val="00541C81"/>
    <w:rsid w:val="00542C4E"/>
    <w:rsid w:val="00542FD7"/>
    <w:rsid w:val="00550A6A"/>
    <w:rsid w:val="0055101B"/>
    <w:rsid w:val="0055287C"/>
    <w:rsid w:val="005533CE"/>
    <w:rsid w:val="00553499"/>
    <w:rsid w:val="00557183"/>
    <w:rsid w:val="005572F0"/>
    <w:rsid w:val="005601FB"/>
    <w:rsid w:val="00560BF3"/>
    <w:rsid w:val="005623C1"/>
    <w:rsid w:val="00565354"/>
    <w:rsid w:val="00565662"/>
    <w:rsid w:val="005658CA"/>
    <w:rsid w:val="00566A1A"/>
    <w:rsid w:val="00572EA5"/>
    <w:rsid w:val="005745F3"/>
    <w:rsid w:val="00575276"/>
    <w:rsid w:val="00576844"/>
    <w:rsid w:val="00577C5D"/>
    <w:rsid w:val="00582816"/>
    <w:rsid w:val="00583D3B"/>
    <w:rsid w:val="00586D8E"/>
    <w:rsid w:val="00593A5A"/>
    <w:rsid w:val="0059427C"/>
    <w:rsid w:val="00594335"/>
    <w:rsid w:val="00596217"/>
    <w:rsid w:val="00596F8E"/>
    <w:rsid w:val="00597038"/>
    <w:rsid w:val="005979A8"/>
    <w:rsid w:val="005A160F"/>
    <w:rsid w:val="005A17F4"/>
    <w:rsid w:val="005A1A85"/>
    <w:rsid w:val="005A1C40"/>
    <w:rsid w:val="005A20C9"/>
    <w:rsid w:val="005A6962"/>
    <w:rsid w:val="005A72F5"/>
    <w:rsid w:val="005A7B0A"/>
    <w:rsid w:val="005B1CBB"/>
    <w:rsid w:val="005B4623"/>
    <w:rsid w:val="005B4FA9"/>
    <w:rsid w:val="005B5AEE"/>
    <w:rsid w:val="005B5AF4"/>
    <w:rsid w:val="005C107D"/>
    <w:rsid w:val="005C17E1"/>
    <w:rsid w:val="005C18D9"/>
    <w:rsid w:val="005C1A42"/>
    <w:rsid w:val="005C26B3"/>
    <w:rsid w:val="005C2A17"/>
    <w:rsid w:val="005C2A8F"/>
    <w:rsid w:val="005C5897"/>
    <w:rsid w:val="005C58FB"/>
    <w:rsid w:val="005C5A04"/>
    <w:rsid w:val="005C6117"/>
    <w:rsid w:val="005C62F4"/>
    <w:rsid w:val="005C728A"/>
    <w:rsid w:val="005C76A2"/>
    <w:rsid w:val="005D0224"/>
    <w:rsid w:val="005D1135"/>
    <w:rsid w:val="005D1679"/>
    <w:rsid w:val="005D1789"/>
    <w:rsid w:val="005D2F88"/>
    <w:rsid w:val="005D4679"/>
    <w:rsid w:val="005D5166"/>
    <w:rsid w:val="005D7C08"/>
    <w:rsid w:val="005E377C"/>
    <w:rsid w:val="005E46C2"/>
    <w:rsid w:val="005E4C2A"/>
    <w:rsid w:val="005E7BDC"/>
    <w:rsid w:val="005F1BD2"/>
    <w:rsid w:val="005F336A"/>
    <w:rsid w:val="005F3ABB"/>
    <w:rsid w:val="005F3F31"/>
    <w:rsid w:val="005F413D"/>
    <w:rsid w:val="005F462B"/>
    <w:rsid w:val="005F49BA"/>
    <w:rsid w:val="005F5EC6"/>
    <w:rsid w:val="005F764A"/>
    <w:rsid w:val="005F7A8B"/>
    <w:rsid w:val="006021AF"/>
    <w:rsid w:val="00603439"/>
    <w:rsid w:val="00603DD9"/>
    <w:rsid w:val="0060415B"/>
    <w:rsid w:val="006046E2"/>
    <w:rsid w:val="00605B6E"/>
    <w:rsid w:val="00605C74"/>
    <w:rsid w:val="00605FA5"/>
    <w:rsid w:val="006060B4"/>
    <w:rsid w:val="00606EE2"/>
    <w:rsid w:val="00607D53"/>
    <w:rsid w:val="006105F2"/>
    <w:rsid w:val="006118AA"/>
    <w:rsid w:val="00611AB3"/>
    <w:rsid w:val="006121F1"/>
    <w:rsid w:val="00612620"/>
    <w:rsid w:val="00612EF6"/>
    <w:rsid w:val="00614A5A"/>
    <w:rsid w:val="006153E7"/>
    <w:rsid w:val="006172D3"/>
    <w:rsid w:val="00617E32"/>
    <w:rsid w:val="006202D4"/>
    <w:rsid w:val="00620337"/>
    <w:rsid w:val="0062070A"/>
    <w:rsid w:val="00620C63"/>
    <w:rsid w:val="00621A51"/>
    <w:rsid w:val="00621BC4"/>
    <w:rsid w:val="00622429"/>
    <w:rsid w:val="006225D3"/>
    <w:rsid w:val="006245AD"/>
    <w:rsid w:val="00624E2A"/>
    <w:rsid w:val="0062524A"/>
    <w:rsid w:val="00627606"/>
    <w:rsid w:val="00630BEF"/>
    <w:rsid w:val="00631E52"/>
    <w:rsid w:val="00633E0F"/>
    <w:rsid w:val="00634133"/>
    <w:rsid w:val="00636496"/>
    <w:rsid w:val="00641525"/>
    <w:rsid w:val="0064157E"/>
    <w:rsid w:val="00641FD3"/>
    <w:rsid w:val="00642AF8"/>
    <w:rsid w:val="006434FD"/>
    <w:rsid w:val="0064414B"/>
    <w:rsid w:val="0064501D"/>
    <w:rsid w:val="0064596E"/>
    <w:rsid w:val="00646661"/>
    <w:rsid w:val="00647860"/>
    <w:rsid w:val="00647BC8"/>
    <w:rsid w:val="00647ED5"/>
    <w:rsid w:val="006513A8"/>
    <w:rsid w:val="00651F69"/>
    <w:rsid w:val="00652578"/>
    <w:rsid w:val="00652606"/>
    <w:rsid w:val="006537F4"/>
    <w:rsid w:val="00655D06"/>
    <w:rsid w:val="00657AE2"/>
    <w:rsid w:val="00661A8A"/>
    <w:rsid w:val="006620B3"/>
    <w:rsid w:val="0066253C"/>
    <w:rsid w:val="00664222"/>
    <w:rsid w:val="006648DA"/>
    <w:rsid w:val="0066498E"/>
    <w:rsid w:val="006652EA"/>
    <w:rsid w:val="006652FC"/>
    <w:rsid w:val="00665987"/>
    <w:rsid w:val="00665CEE"/>
    <w:rsid w:val="00666904"/>
    <w:rsid w:val="00670916"/>
    <w:rsid w:val="0067174F"/>
    <w:rsid w:val="006717D1"/>
    <w:rsid w:val="00673D62"/>
    <w:rsid w:val="00674210"/>
    <w:rsid w:val="0067493A"/>
    <w:rsid w:val="00675525"/>
    <w:rsid w:val="006758EC"/>
    <w:rsid w:val="00676598"/>
    <w:rsid w:val="0068116F"/>
    <w:rsid w:val="00682225"/>
    <w:rsid w:val="00684E69"/>
    <w:rsid w:val="00685303"/>
    <w:rsid w:val="00687434"/>
    <w:rsid w:val="006874C3"/>
    <w:rsid w:val="00687580"/>
    <w:rsid w:val="00687935"/>
    <w:rsid w:val="00690B4C"/>
    <w:rsid w:val="0069209B"/>
    <w:rsid w:val="00693870"/>
    <w:rsid w:val="006940A1"/>
    <w:rsid w:val="0069448D"/>
    <w:rsid w:val="006947BE"/>
    <w:rsid w:val="00694BA7"/>
    <w:rsid w:val="00695C72"/>
    <w:rsid w:val="006964EF"/>
    <w:rsid w:val="006969F4"/>
    <w:rsid w:val="006A000B"/>
    <w:rsid w:val="006A2564"/>
    <w:rsid w:val="006A2C66"/>
    <w:rsid w:val="006A40F5"/>
    <w:rsid w:val="006A422E"/>
    <w:rsid w:val="006A548F"/>
    <w:rsid w:val="006B16B4"/>
    <w:rsid w:val="006B23A7"/>
    <w:rsid w:val="006B25EC"/>
    <w:rsid w:val="006B45A9"/>
    <w:rsid w:val="006B479F"/>
    <w:rsid w:val="006B4A25"/>
    <w:rsid w:val="006B5136"/>
    <w:rsid w:val="006B6163"/>
    <w:rsid w:val="006B65CE"/>
    <w:rsid w:val="006B7929"/>
    <w:rsid w:val="006C02F8"/>
    <w:rsid w:val="006C0843"/>
    <w:rsid w:val="006C29AB"/>
    <w:rsid w:val="006C4849"/>
    <w:rsid w:val="006C503D"/>
    <w:rsid w:val="006C5995"/>
    <w:rsid w:val="006C7ED4"/>
    <w:rsid w:val="006D1575"/>
    <w:rsid w:val="006D2A29"/>
    <w:rsid w:val="006D3C38"/>
    <w:rsid w:val="006D50E1"/>
    <w:rsid w:val="006D5366"/>
    <w:rsid w:val="006D5E01"/>
    <w:rsid w:val="006E039A"/>
    <w:rsid w:val="006E086E"/>
    <w:rsid w:val="006E0E90"/>
    <w:rsid w:val="006E4872"/>
    <w:rsid w:val="006E7F3A"/>
    <w:rsid w:val="006F0A91"/>
    <w:rsid w:val="006F1F7E"/>
    <w:rsid w:val="006F2D3B"/>
    <w:rsid w:val="006F3C14"/>
    <w:rsid w:val="006F4C3C"/>
    <w:rsid w:val="006F628B"/>
    <w:rsid w:val="006F62FD"/>
    <w:rsid w:val="006F73C7"/>
    <w:rsid w:val="006F777D"/>
    <w:rsid w:val="00700C02"/>
    <w:rsid w:val="0070140A"/>
    <w:rsid w:val="007024FF"/>
    <w:rsid w:val="00703FC5"/>
    <w:rsid w:val="00705D30"/>
    <w:rsid w:val="00705E86"/>
    <w:rsid w:val="00705EE4"/>
    <w:rsid w:val="00706C96"/>
    <w:rsid w:val="0071019E"/>
    <w:rsid w:val="0071020C"/>
    <w:rsid w:val="00712573"/>
    <w:rsid w:val="00712919"/>
    <w:rsid w:val="00713E1B"/>
    <w:rsid w:val="00713FA7"/>
    <w:rsid w:val="00714A73"/>
    <w:rsid w:val="00714EAC"/>
    <w:rsid w:val="007151B6"/>
    <w:rsid w:val="00720A44"/>
    <w:rsid w:val="00721555"/>
    <w:rsid w:val="0072184A"/>
    <w:rsid w:val="007236C0"/>
    <w:rsid w:val="00723D03"/>
    <w:rsid w:val="00725E3C"/>
    <w:rsid w:val="00726AC9"/>
    <w:rsid w:val="007300EE"/>
    <w:rsid w:val="007312E0"/>
    <w:rsid w:val="00731831"/>
    <w:rsid w:val="00731E3A"/>
    <w:rsid w:val="007324D4"/>
    <w:rsid w:val="00732FD5"/>
    <w:rsid w:val="007338EA"/>
    <w:rsid w:val="007339AE"/>
    <w:rsid w:val="007356B9"/>
    <w:rsid w:val="00736854"/>
    <w:rsid w:val="00740279"/>
    <w:rsid w:val="00740757"/>
    <w:rsid w:val="007414D8"/>
    <w:rsid w:val="00746B73"/>
    <w:rsid w:val="00746E25"/>
    <w:rsid w:val="007506C6"/>
    <w:rsid w:val="007513A5"/>
    <w:rsid w:val="007516D7"/>
    <w:rsid w:val="007517FC"/>
    <w:rsid w:val="00751CF4"/>
    <w:rsid w:val="0075249B"/>
    <w:rsid w:val="007539B7"/>
    <w:rsid w:val="007551C5"/>
    <w:rsid w:val="00755751"/>
    <w:rsid w:val="00760BF7"/>
    <w:rsid w:val="00760FF6"/>
    <w:rsid w:val="00761817"/>
    <w:rsid w:val="00762786"/>
    <w:rsid w:val="0076299F"/>
    <w:rsid w:val="007646CC"/>
    <w:rsid w:val="007671DA"/>
    <w:rsid w:val="00767919"/>
    <w:rsid w:val="0077111E"/>
    <w:rsid w:val="00771B48"/>
    <w:rsid w:val="00774090"/>
    <w:rsid w:val="007743A5"/>
    <w:rsid w:val="007769AE"/>
    <w:rsid w:val="0078166F"/>
    <w:rsid w:val="0078167D"/>
    <w:rsid w:val="00782C05"/>
    <w:rsid w:val="00784E0A"/>
    <w:rsid w:val="00787647"/>
    <w:rsid w:val="00787AA3"/>
    <w:rsid w:val="00790FB9"/>
    <w:rsid w:val="00791290"/>
    <w:rsid w:val="00791A31"/>
    <w:rsid w:val="007921DD"/>
    <w:rsid w:val="00792801"/>
    <w:rsid w:val="00792EF1"/>
    <w:rsid w:val="00793C38"/>
    <w:rsid w:val="00793FF2"/>
    <w:rsid w:val="00795433"/>
    <w:rsid w:val="007961C1"/>
    <w:rsid w:val="00797692"/>
    <w:rsid w:val="007A2CCB"/>
    <w:rsid w:val="007A3A6F"/>
    <w:rsid w:val="007A4102"/>
    <w:rsid w:val="007A5E4E"/>
    <w:rsid w:val="007A7FAF"/>
    <w:rsid w:val="007B3352"/>
    <w:rsid w:val="007B3B62"/>
    <w:rsid w:val="007B4F8A"/>
    <w:rsid w:val="007B577A"/>
    <w:rsid w:val="007B6F43"/>
    <w:rsid w:val="007C1505"/>
    <w:rsid w:val="007C161D"/>
    <w:rsid w:val="007C3939"/>
    <w:rsid w:val="007C3B27"/>
    <w:rsid w:val="007C46F2"/>
    <w:rsid w:val="007C5F83"/>
    <w:rsid w:val="007D272F"/>
    <w:rsid w:val="007D294E"/>
    <w:rsid w:val="007D2D60"/>
    <w:rsid w:val="007D2DC1"/>
    <w:rsid w:val="007D544B"/>
    <w:rsid w:val="007D7AD1"/>
    <w:rsid w:val="007E158B"/>
    <w:rsid w:val="007E2B21"/>
    <w:rsid w:val="007E3C12"/>
    <w:rsid w:val="007E5377"/>
    <w:rsid w:val="007E61F9"/>
    <w:rsid w:val="007E6332"/>
    <w:rsid w:val="007E6654"/>
    <w:rsid w:val="007F0ADB"/>
    <w:rsid w:val="007F107E"/>
    <w:rsid w:val="007F21A4"/>
    <w:rsid w:val="007F3997"/>
    <w:rsid w:val="007F57D8"/>
    <w:rsid w:val="007F730F"/>
    <w:rsid w:val="008016C7"/>
    <w:rsid w:val="00801D4A"/>
    <w:rsid w:val="0080283B"/>
    <w:rsid w:val="00802A80"/>
    <w:rsid w:val="00804374"/>
    <w:rsid w:val="00805003"/>
    <w:rsid w:val="00806440"/>
    <w:rsid w:val="0080655A"/>
    <w:rsid w:val="00806E8B"/>
    <w:rsid w:val="00806EBD"/>
    <w:rsid w:val="008070B3"/>
    <w:rsid w:val="008070D2"/>
    <w:rsid w:val="00807206"/>
    <w:rsid w:val="008075D8"/>
    <w:rsid w:val="00807722"/>
    <w:rsid w:val="008112F4"/>
    <w:rsid w:val="0081339F"/>
    <w:rsid w:val="00813722"/>
    <w:rsid w:val="0081373C"/>
    <w:rsid w:val="008172D3"/>
    <w:rsid w:val="0082103A"/>
    <w:rsid w:val="00822719"/>
    <w:rsid w:val="00822A8B"/>
    <w:rsid w:val="00822EC4"/>
    <w:rsid w:val="008236BE"/>
    <w:rsid w:val="0082492E"/>
    <w:rsid w:val="00825CA8"/>
    <w:rsid w:val="00827729"/>
    <w:rsid w:val="00827D1F"/>
    <w:rsid w:val="008319E9"/>
    <w:rsid w:val="008346EB"/>
    <w:rsid w:val="00834D46"/>
    <w:rsid w:val="008351C1"/>
    <w:rsid w:val="008359AB"/>
    <w:rsid w:val="00837811"/>
    <w:rsid w:val="0084072F"/>
    <w:rsid w:val="0084154A"/>
    <w:rsid w:val="008418BD"/>
    <w:rsid w:val="00842DA5"/>
    <w:rsid w:val="00842DBB"/>
    <w:rsid w:val="00843D77"/>
    <w:rsid w:val="00844D21"/>
    <w:rsid w:val="00846814"/>
    <w:rsid w:val="00846F18"/>
    <w:rsid w:val="00852E0F"/>
    <w:rsid w:val="00853482"/>
    <w:rsid w:val="00854F56"/>
    <w:rsid w:val="00855161"/>
    <w:rsid w:val="00855F19"/>
    <w:rsid w:val="00855F9D"/>
    <w:rsid w:val="00856C24"/>
    <w:rsid w:val="00857E6C"/>
    <w:rsid w:val="00864AAA"/>
    <w:rsid w:val="008656FA"/>
    <w:rsid w:val="00866EEA"/>
    <w:rsid w:val="00867B66"/>
    <w:rsid w:val="00870E08"/>
    <w:rsid w:val="00872407"/>
    <w:rsid w:val="00872BFD"/>
    <w:rsid w:val="0087532A"/>
    <w:rsid w:val="008758A1"/>
    <w:rsid w:val="008760D3"/>
    <w:rsid w:val="00876761"/>
    <w:rsid w:val="00877FF9"/>
    <w:rsid w:val="0088145D"/>
    <w:rsid w:val="00882287"/>
    <w:rsid w:val="0088345B"/>
    <w:rsid w:val="008846F4"/>
    <w:rsid w:val="00887BE1"/>
    <w:rsid w:val="0089080A"/>
    <w:rsid w:val="00891104"/>
    <w:rsid w:val="00892029"/>
    <w:rsid w:val="008933B3"/>
    <w:rsid w:val="00893EC2"/>
    <w:rsid w:val="00894741"/>
    <w:rsid w:val="00894D5B"/>
    <w:rsid w:val="00894DA5"/>
    <w:rsid w:val="00895266"/>
    <w:rsid w:val="00896EEF"/>
    <w:rsid w:val="00897764"/>
    <w:rsid w:val="008A055B"/>
    <w:rsid w:val="008A0C7C"/>
    <w:rsid w:val="008A115B"/>
    <w:rsid w:val="008A2B55"/>
    <w:rsid w:val="008A2D3A"/>
    <w:rsid w:val="008A762F"/>
    <w:rsid w:val="008B036F"/>
    <w:rsid w:val="008B079F"/>
    <w:rsid w:val="008B300C"/>
    <w:rsid w:val="008B6A7C"/>
    <w:rsid w:val="008B79A5"/>
    <w:rsid w:val="008B79E5"/>
    <w:rsid w:val="008C015B"/>
    <w:rsid w:val="008C2350"/>
    <w:rsid w:val="008C3F7F"/>
    <w:rsid w:val="008C4C51"/>
    <w:rsid w:val="008C5881"/>
    <w:rsid w:val="008C5A6E"/>
    <w:rsid w:val="008C6818"/>
    <w:rsid w:val="008C7039"/>
    <w:rsid w:val="008C742D"/>
    <w:rsid w:val="008C7486"/>
    <w:rsid w:val="008D0078"/>
    <w:rsid w:val="008D0C4A"/>
    <w:rsid w:val="008D3465"/>
    <w:rsid w:val="008D5215"/>
    <w:rsid w:val="008D537E"/>
    <w:rsid w:val="008E33A5"/>
    <w:rsid w:val="008E36DA"/>
    <w:rsid w:val="008E3740"/>
    <w:rsid w:val="008E3890"/>
    <w:rsid w:val="008E5BBC"/>
    <w:rsid w:val="008E6BE5"/>
    <w:rsid w:val="008F0236"/>
    <w:rsid w:val="008F1FAD"/>
    <w:rsid w:val="008F34EF"/>
    <w:rsid w:val="008F3EB8"/>
    <w:rsid w:val="008F4021"/>
    <w:rsid w:val="008F4FA8"/>
    <w:rsid w:val="008F6DF2"/>
    <w:rsid w:val="008F73D7"/>
    <w:rsid w:val="008F7A76"/>
    <w:rsid w:val="009001E6"/>
    <w:rsid w:val="009022C0"/>
    <w:rsid w:val="009035C1"/>
    <w:rsid w:val="00906C72"/>
    <w:rsid w:val="00906DEB"/>
    <w:rsid w:val="00910428"/>
    <w:rsid w:val="00914EE6"/>
    <w:rsid w:val="00917478"/>
    <w:rsid w:val="00922509"/>
    <w:rsid w:val="009226D8"/>
    <w:rsid w:val="009237E9"/>
    <w:rsid w:val="00924306"/>
    <w:rsid w:val="009251AF"/>
    <w:rsid w:val="00926608"/>
    <w:rsid w:val="009275CC"/>
    <w:rsid w:val="009326CD"/>
    <w:rsid w:val="0093329F"/>
    <w:rsid w:val="00933771"/>
    <w:rsid w:val="00933C44"/>
    <w:rsid w:val="00934E5C"/>
    <w:rsid w:val="0094047A"/>
    <w:rsid w:val="00942A03"/>
    <w:rsid w:val="009430E2"/>
    <w:rsid w:val="0094535F"/>
    <w:rsid w:val="00945B17"/>
    <w:rsid w:val="00945B96"/>
    <w:rsid w:val="00946069"/>
    <w:rsid w:val="0095247C"/>
    <w:rsid w:val="00952A55"/>
    <w:rsid w:val="0095340B"/>
    <w:rsid w:val="00953931"/>
    <w:rsid w:val="009539F6"/>
    <w:rsid w:val="009547E5"/>
    <w:rsid w:val="009568DD"/>
    <w:rsid w:val="00957A1F"/>
    <w:rsid w:val="00961462"/>
    <w:rsid w:val="00961A2F"/>
    <w:rsid w:val="00962D14"/>
    <w:rsid w:val="00963DDE"/>
    <w:rsid w:val="00964186"/>
    <w:rsid w:val="00964462"/>
    <w:rsid w:val="00965304"/>
    <w:rsid w:val="00965C49"/>
    <w:rsid w:val="0096763A"/>
    <w:rsid w:val="00970340"/>
    <w:rsid w:val="00973DD5"/>
    <w:rsid w:val="00974964"/>
    <w:rsid w:val="00974AB2"/>
    <w:rsid w:val="009750F6"/>
    <w:rsid w:val="00976DDC"/>
    <w:rsid w:val="00977042"/>
    <w:rsid w:val="00980980"/>
    <w:rsid w:val="00980D80"/>
    <w:rsid w:val="00981379"/>
    <w:rsid w:val="00982C35"/>
    <w:rsid w:val="00983438"/>
    <w:rsid w:val="0098400A"/>
    <w:rsid w:val="0098545B"/>
    <w:rsid w:val="0098546F"/>
    <w:rsid w:val="00985CAD"/>
    <w:rsid w:val="00992079"/>
    <w:rsid w:val="0099351D"/>
    <w:rsid w:val="009968F8"/>
    <w:rsid w:val="009A208B"/>
    <w:rsid w:val="009A2D57"/>
    <w:rsid w:val="009A54A7"/>
    <w:rsid w:val="009A624E"/>
    <w:rsid w:val="009A6470"/>
    <w:rsid w:val="009A6D28"/>
    <w:rsid w:val="009B055E"/>
    <w:rsid w:val="009B0716"/>
    <w:rsid w:val="009B17D2"/>
    <w:rsid w:val="009B2A43"/>
    <w:rsid w:val="009B2F5B"/>
    <w:rsid w:val="009B3845"/>
    <w:rsid w:val="009B40E0"/>
    <w:rsid w:val="009B6043"/>
    <w:rsid w:val="009B66A2"/>
    <w:rsid w:val="009C0573"/>
    <w:rsid w:val="009C0A6A"/>
    <w:rsid w:val="009C16A9"/>
    <w:rsid w:val="009C2F7A"/>
    <w:rsid w:val="009C317F"/>
    <w:rsid w:val="009C321A"/>
    <w:rsid w:val="009C5C2A"/>
    <w:rsid w:val="009C69C3"/>
    <w:rsid w:val="009C6CE4"/>
    <w:rsid w:val="009D32B9"/>
    <w:rsid w:val="009D7E83"/>
    <w:rsid w:val="009E0628"/>
    <w:rsid w:val="009E1B73"/>
    <w:rsid w:val="009E2A5F"/>
    <w:rsid w:val="009E475C"/>
    <w:rsid w:val="009E56C1"/>
    <w:rsid w:val="009E7237"/>
    <w:rsid w:val="009F11A3"/>
    <w:rsid w:val="009F1412"/>
    <w:rsid w:val="009F1E0F"/>
    <w:rsid w:val="009F2333"/>
    <w:rsid w:val="009F3049"/>
    <w:rsid w:val="009F71CD"/>
    <w:rsid w:val="009F73E7"/>
    <w:rsid w:val="009F7637"/>
    <w:rsid w:val="009F76CD"/>
    <w:rsid w:val="00A0022E"/>
    <w:rsid w:val="00A0073D"/>
    <w:rsid w:val="00A015AA"/>
    <w:rsid w:val="00A02EE0"/>
    <w:rsid w:val="00A03783"/>
    <w:rsid w:val="00A0438B"/>
    <w:rsid w:val="00A0478F"/>
    <w:rsid w:val="00A056C1"/>
    <w:rsid w:val="00A057D3"/>
    <w:rsid w:val="00A060E7"/>
    <w:rsid w:val="00A06C2F"/>
    <w:rsid w:val="00A109D1"/>
    <w:rsid w:val="00A128B0"/>
    <w:rsid w:val="00A14E45"/>
    <w:rsid w:val="00A16F38"/>
    <w:rsid w:val="00A201EC"/>
    <w:rsid w:val="00A20256"/>
    <w:rsid w:val="00A24080"/>
    <w:rsid w:val="00A27B85"/>
    <w:rsid w:val="00A27BBF"/>
    <w:rsid w:val="00A3097E"/>
    <w:rsid w:val="00A3442D"/>
    <w:rsid w:val="00A344B3"/>
    <w:rsid w:val="00A3596C"/>
    <w:rsid w:val="00A4019B"/>
    <w:rsid w:val="00A41786"/>
    <w:rsid w:val="00A417B2"/>
    <w:rsid w:val="00A4365A"/>
    <w:rsid w:val="00A43F9E"/>
    <w:rsid w:val="00A44249"/>
    <w:rsid w:val="00A45715"/>
    <w:rsid w:val="00A4696C"/>
    <w:rsid w:val="00A46A85"/>
    <w:rsid w:val="00A53128"/>
    <w:rsid w:val="00A5384A"/>
    <w:rsid w:val="00A539C5"/>
    <w:rsid w:val="00A54DEC"/>
    <w:rsid w:val="00A55B63"/>
    <w:rsid w:val="00A56986"/>
    <w:rsid w:val="00A57ECA"/>
    <w:rsid w:val="00A60993"/>
    <w:rsid w:val="00A60A1E"/>
    <w:rsid w:val="00A625B2"/>
    <w:rsid w:val="00A63024"/>
    <w:rsid w:val="00A6373A"/>
    <w:rsid w:val="00A64B91"/>
    <w:rsid w:val="00A65B25"/>
    <w:rsid w:val="00A66FE6"/>
    <w:rsid w:val="00A70B14"/>
    <w:rsid w:val="00A731DD"/>
    <w:rsid w:val="00A73AA8"/>
    <w:rsid w:val="00A74E86"/>
    <w:rsid w:val="00A75A4A"/>
    <w:rsid w:val="00A76F26"/>
    <w:rsid w:val="00A77039"/>
    <w:rsid w:val="00A770A1"/>
    <w:rsid w:val="00A77425"/>
    <w:rsid w:val="00A8019B"/>
    <w:rsid w:val="00A81FE9"/>
    <w:rsid w:val="00A82B11"/>
    <w:rsid w:val="00A82C68"/>
    <w:rsid w:val="00A82E08"/>
    <w:rsid w:val="00A83F15"/>
    <w:rsid w:val="00A84083"/>
    <w:rsid w:val="00A842E5"/>
    <w:rsid w:val="00A85308"/>
    <w:rsid w:val="00A8574A"/>
    <w:rsid w:val="00A86900"/>
    <w:rsid w:val="00A873A8"/>
    <w:rsid w:val="00A908DB"/>
    <w:rsid w:val="00A90EC0"/>
    <w:rsid w:val="00A91057"/>
    <w:rsid w:val="00A92EED"/>
    <w:rsid w:val="00A93C45"/>
    <w:rsid w:val="00A94488"/>
    <w:rsid w:val="00A94986"/>
    <w:rsid w:val="00A97C9C"/>
    <w:rsid w:val="00AA1D32"/>
    <w:rsid w:val="00AA3A30"/>
    <w:rsid w:val="00AA6057"/>
    <w:rsid w:val="00AA65CB"/>
    <w:rsid w:val="00AA78DF"/>
    <w:rsid w:val="00AB0228"/>
    <w:rsid w:val="00AB1296"/>
    <w:rsid w:val="00AB3660"/>
    <w:rsid w:val="00AB37F1"/>
    <w:rsid w:val="00AB40E9"/>
    <w:rsid w:val="00AB55EF"/>
    <w:rsid w:val="00AB6706"/>
    <w:rsid w:val="00AC0E24"/>
    <w:rsid w:val="00AC20C6"/>
    <w:rsid w:val="00AC290A"/>
    <w:rsid w:val="00AC351E"/>
    <w:rsid w:val="00AC4198"/>
    <w:rsid w:val="00AC5314"/>
    <w:rsid w:val="00AC5713"/>
    <w:rsid w:val="00AC5F13"/>
    <w:rsid w:val="00AC7A93"/>
    <w:rsid w:val="00AD12D3"/>
    <w:rsid w:val="00AD3D04"/>
    <w:rsid w:val="00AD5614"/>
    <w:rsid w:val="00AD6684"/>
    <w:rsid w:val="00AD6E3E"/>
    <w:rsid w:val="00AD73EE"/>
    <w:rsid w:val="00AD7BE2"/>
    <w:rsid w:val="00AE028C"/>
    <w:rsid w:val="00AE0339"/>
    <w:rsid w:val="00AE0A30"/>
    <w:rsid w:val="00AE1290"/>
    <w:rsid w:val="00AE1F4D"/>
    <w:rsid w:val="00AE32BC"/>
    <w:rsid w:val="00AE5068"/>
    <w:rsid w:val="00AE5857"/>
    <w:rsid w:val="00AE6284"/>
    <w:rsid w:val="00AE7097"/>
    <w:rsid w:val="00AE740E"/>
    <w:rsid w:val="00AF0099"/>
    <w:rsid w:val="00AF0B85"/>
    <w:rsid w:val="00AF25AA"/>
    <w:rsid w:val="00AF26A7"/>
    <w:rsid w:val="00AF50F9"/>
    <w:rsid w:val="00AF740E"/>
    <w:rsid w:val="00B002E1"/>
    <w:rsid w:val="00B0049C"/>
    <w:rsid w:val="00B006DE"/>
    <w:rsid w:val="00B0212B"/>
    <w:rsid w:val="00B03E1C"/>
    <w:rsid w:val="00B0502C"/>
    <w:rsid w:val="00B05FC9"/>
    <w:rsid w:val="00B07231"/>
    <w:rsid w:val="00B10303"/>
    <w:rsid w:val="00B10EA6"/>
    <w:rsid w:val="00B13999"/>
    <w:rsid w:val="00B13BFC"/>
    <w:rsid w:val="00B14B68"/>
    <w:rsid w:val="00B16407"/>
    <w:rsid w:val="00B17EE3"/>
    <w:rsid w:val="00B2629C"/>
    <w:rsid w:val="00B3123B"/>
    <w:rsid w:val="00B3211F"/>
    <w:rsid w:val="00B3311F"/>
    <w:rsid w:val="00B33D81"/>
    <w:rsid w:val="00B35714"/>
    <w:rsid w:val="00B36AC9"/>
    <w:rsid w:val="00B36D20"/>
    <w:rsid w:val="00B373FD"/>
    <w:rsid w:val="00B37D4E"/>
    <w:rsid w:val="00B4093F"/>
    <w:rsid w:val="00B4097E"/>
    <w:rsid w:val="00B40D82"/>
    <w:rsid w:val="00B42783"/>
    <w:rsid w:val="00B430F6"/>
    <w:rsid w:val="00B4384E"/>
    <w:rsid w:val="00B455AB"/>
    <w:rsid w:val="00B469A2"/>
    <w:rsid w:val="00B50156"/>
    <w:rsid w:val="00B504D0"/>
    <w:rsid w:val="00B5074C"/>
    <w:rsid w:val="00B50E20"/>
    <w:rsid w:val="00B51A11"/>
    <w:rsid w:val="00B52626"/>
    <w:rsid w:val="00B52D19"/>
    <w:rsid w:val="00B55AA3"/>
    <w:rsid w:val="00B56CDA"/>
    <w:rsid w:val="00B57F77"/>
    <w:rsid w:val="00B6307E"/>
    <w:rsid w:val="00B64A6A"/>
    <w:rsid w:val="00B6536A"/>
    <w:rsid w:val="00B672DC"/>
    <w:rsid w:val="00B6747C"/>
    <w:rsid w:val="00B679A1"/>
    <w:rsid w:val="00B70863"/>
    <w:rsid w:val="00B70C16"/>
    <w:rsid w:val="00B715F8"/>
    <w:rsid w:val="00B71C5B"/>
    <w:rsid w:val="00B722F0"/>
    <w:rsid w:val="00B73D56"/>
    <w:rsid w:val="00B74EA2"/>
    <w:rsid w:val="00B80158"/>
    <w:rsid w:val="00B8188D"/>
    <w:rsid w:val="00B863D1"/>
    <w:rsid w:val="00B86A14"/>
    <w:rsid w:val="00B87F5E"/>
    <w:rsid w:val="00B95B63"/>
    <w:rsid w:val="00B961FE"/>
    <w:rsid w:val="00B96860"/>
    <w:rsid w:val="00B970C9"/>
    <w:rsid w:val="00BA0371"/>
    <w:rsid w:val="00BA1E94"/>
    <w:rsid w:val="00BA2E44"/>
    <w:rsid w:val="00BA64EC"/>
    <w:rsid w:val="00BA719A"/>
    <w:rsid w:val="00BB0AFA"/>
    <w:rsid w:val="00BB1BE1"/>
    <w:rsid w:val="00BB20A4"/>
    <w:rsid w:val="00BB6610"/>
    <w:rsid w:val="00BC23B2"/>
    <w:rsid w:val="00BC26D5"/>
    <w:rsid w:val="00BC3704"/>
    <w:rsid w:val="00BC3F13"/>
    <w:rsid w:val="00BC44D7"/>
    <w:rsid w:val="00BC4B71"/>
    <w:rsid w:val="00BC72B0"/>
    <w:rsid w:val="00BD0E49"/>
    <w:rsid w:val="00BD1FA6"/>
    <w:rsid w:val="00BD4445"/>
    <w:rsid w:val="00BD6032"/>
    <w:rsid w:val="00BD6A07"/>
    <w:rsid w:val="00BE1765"/>
    <w:rsid w:val="00BE2949"/>
    <w:rsid w:val="00BE2B5F"/>
    <w:rsid w:val="00BE2CFF"/>
    <w:rsid w:val="00BE4715"/>
    <w:rsid w:val="00BE6101"/>
    <w:rsid w:val="00BE69A0"/>
    <w:rsid w:val="00BF2417"/>
    <w:rsid w:val="00BF5250"/>
    <w:rsid w:val="00BF7123"/>
    <w:rsid w:val="00BF72D8"/>
    <w:rsid w:val="00C00279"/>
    <w:rsid w:val="00C0190A"/>
    <w:rsid w:val="00C02E5C"/>
    <w:rsid w:val="00C0425D"/>
    <w:rsid w:val="00C06384"/>
    <w:rsid w:val="00C0737B"/>
    <w:rsid w:val="00C0745E"/>
    <w:rsid w:val="00C107AE"/>
    <w:rsid w:val="00C11557"/>
    <w:rsid w:val="00C1179C"/>
    <w:rsid w:val="00C12BF8"/>
    <w:rsid w:val="00C12C76"/>
    <w:rsid w:val="00C13205"/>
    <w:rsid w:val="00C1365E"/>
    <w:rsid w:val="00C137E6"/>
    <w:rsid w:val="00C14F45"/>
    <w:rsid w:val="00C17223"/>
    <w:rsid w:val="00C17E79"/>
    <w:rsid w:val="00C20369"/>
    <w:rsid w:val="00C22029"/>
    <w:rsid w:val="00C22418"/>
    <w:rsid w:val="00C2286E"/>
    <w:rsid w:val="00C23537"/>
    <w:rsid w:val="00C23586"/>
    <w:rsid w:val="00C2460E"/>
    <w:rsid w:val="00C2645A"/>
    <w:rsid w:val="00C30F11"/>
    <w:rsid w:val="00C37013"/>
    <w:rsid w:val="00C37B2D"/>
    <w:rsid w:val="00C42266"/>
    <w:rsid w:val="00C43CD3"/>
    <w:rsid w:val="00C43FAA"/>
    <w:rsid w:val="00C451EC"/>
    <w:rsid w:val="00C456E3"/>
    <w:rsid w:val="00C47303"/>
    <w:rsid w:val="00C4759A"/>
    <w:rsid w:val="00C47FAB"/>
    <w:rsid w:val="00C506C3"/>
    <w:rsid w:val="00C51066"/>
    <w:rsid w:val="00C55E77"/>
    <w:rsid w:val="00C61C39"/>
    <w:rsid w:val="00C62215"/>
    <w:rsid w:val="00C62FE2"/>
    <w:rsid w:val="00C64518"/>
    <w:rsid w:val="00C65A88"/>
    <w:rsid w:val="00C67BDD"/>
    <w:rsid w:val="00C7108C"/>
    <w:rsid w:val="00C712BB"/>
    <w:rsid w:val="00C71368"/>
    <w:rsid w:val="00C717C5"/>
    <w:rsid w:val="00C7202C"/>
    <w:rsid w:val="00C72FFE"/>
    <w:rsid w:val="00C7325A"/>
    <w:rsid w:val="00C735E3"/>
    <w:rsid w:val="00C75605"/>
    <w:rsid w:val="00C76CDF"/>
    <w:rsid w:val="00C7701C"/>
    <w:rsid w:val="00C77632"/>
    <w:rsid w:val="00C8018C"/>
    <w:rsid w:val="00C82E3D"/>
    <w:rsid w:val="00C844D8"/>
    <w:rsid w:val="00C84B4F"/>
    <w:rsid w:val="00C8639E"/>
    <w:rsid w:val="00C871DF"/>
    <w:rsid w:val="00C87263"/>
    <w:rsid w:val="00C87905"/>
    <w:rsid w:val="00C90F04"/>
    <w:rsid w:val="00C92A5E"/>
    <w:rsid w:val="00C935EF"/>
    <w:rsid w:val="00C93F29"/>
    <w:rsid w:val="00C941FB"/>
    <w:rsid w:val="00C95F53"/>
    <w:rsid w:val="00C9647E"/>
    <w:rsid w:val="00C97289"/>
    <w:rsid w:val="00C9744D"/>
    <w:rsid w:val="00CA237B"/>
    <w:rsid w:val="00CA38AF"/>
    <w:rsid w:val="00CA5AF7"/>
    <w:rsid w:val="00CA66D4"/>
    <w:rsid w:val="00CA7A03"/>
    <w:rsid w:val="00CB13BC"/>
    <w:rsid w:val="00CB2363"/>
    <w:rsid w:val="00CB3642"/>
    <w:rsid w:val="00CB3A0B"/>
    <w:rsid w:val="00CB4A42"/>
    <w:rsid w:val="00CB57C4"/>
    <w:rsid w:val="00CB6755"/>
    <w:rsid w:val="00CB6FB4"/>
    <w:rsid w:val="00CB76FD"/>
    <w:rsid w:val="00CC2015"/>
    <w:rsid w:val="00CC4D20"/>
    <w:rsid w:val="00CC5042"/>
    <w:rsid w:val="00CC59F7"/>
    <w:rsid w:val="00CC77EE"/>
    <w:rsid w:val="00CD1958"/>
    <w:rsid w:val="00CD2396"/>
    <w:rsid w:val="00CD26FF"/>
    <w:rsid w:val="00CD2B83"/>
    <w:rsid w:val="00CD2F8D"/>
    <w:rsid w:val="00CD301E"/>
    <w:rsid w:val="00CD335B"/>
    <w:rsid w:val="00CD3F77"/>
    <w:rsid w:val="00CD4799"/>
    <w:rsid w:val="00CD4946"/>
    <w:rsid w:val="00CD583E"/>
    <w:rsid w:val="00CD674C"/>
    <w:rsid w:val="00CD6FE7"/>
    <w:rsid w:val="00CD75A5"/>
    <w:rsid w:val="00CE13E7"/>
    <w:rsid w:val="00CE305D"/>
    <w:rsid w:val="00CE39FD"/>
    <w:rsid w:val="00CE3DB6"/>
    <w:rsid w:val="00CE4BDA"/>
    <w:rsid w:val="00CE4C85"/>
    <w:rsid w:val="00CE4D2F"/>
    <w:rsid w:val="00CE5E40"/>
    <w:rsid w:val="00CE7896"/>
    <w:rsid w:val="00CF0313"/>
    <w:rsid w:val="00CF155B"/>
    <w:rsid w:val="00CF4CC9"/>
    <w:rsid w:val="00CF581C"/>
    <w:rsid w:val="00CF6038"/>
    <w:rsid w:val="00CF6240"/>
    <w:rsid w:val="00CF7D6B"/>
    <w:rsid w:val="00D018AC"/>
    <w:rsid w:val="00D02BFC"/>
    <w:rsid w:val="00D03444"/>
    <w:rsid w:val="00D04E42"/>
    <w:rsid w:val="00D055C6"/>
    <w:rsid w:val="00D06905"/>
    <w:rsid w:val="00D06C89"/>
    <w:rsid w:val="00D06ED6"/>
    <w:rsid w:val="00D072E9"/>
    <w:rsid w:val="00D07892"/>
    <w:rsid w:val="00D107CA"/>
    <w:rsid w:val="00D10AB5"/>
    <w:rsid w:val="00D11C84"/>
    <w:rsid w:val="00D1372D"/>
    <w:rsid w:val="00D14648"/>
    <w:rsid w:val="00D149F0"/>
    <w:rsid w:val="00D1541B"/>
    <w:rsid w:val="00D16250"/>
    <w:rsid w:val="00D17067"/>
    <w:rsid w:val="00D20B62"/>
    <w:rsid w:val="00D2292F"/>
    <w:rsid w:val="00D232CD"/>
    <w:rsid w:val="00D241AC"/>
    <w:rsid w:val="00D253C5"/>
    <w:rsid w:val="00D255A4"/>
    <w:rsid w:val="00D26050"/>
    <w:rsid w:val="00D26DBE"/>
    <w:rsid w:val="00D31F17"/>
    <w:rsid w:val="00D31F77"/>
    <w:rsid w:val="00D334BE"/>
    <w:rsid w:val="00D3467D"/>
    <w:rsid w:val="00D35699"/>
    <w:rsid w:val="00D3790E"/>
    <w:rsid w:val="00D4018E"/>
    <w:rsid w:val="00D40921"/>
    <w:rsid w:val="00D40EB1"/>
    <w:rsid w:val="00D412F3"/>
    <w:rsid w:val="00D4386C"/>
    <w:rsid w:val="00D43E4B"/>
    <w:rsid w:val="00D44373"/>
    <w:rsid w:val="00D450AE"/>
    <w:rsid w:val="00D45CDA"/>
    <w:rsid w:val="00D474FB"/>
    <w:rsid w:val="00D50461"/>
    <w:rsid w:val="00D523E1"/>
    <w:rsid w:val="00D52BBE"/>
    <w:rsid w:val="00D52FC7"/>
    <w:rsid w:val="00D55C8A"/>
    <w:rsid w:val="00D5658F"/>
    <w:rsid w:val="00D578B6"/>
    <w:rsid w:val="00D60B7A"/>
    <w:rsid w:val="00D64820"/>
    <w:rsid w:val="00D664BA"/>
    <w:rsid w:val="00D677DA"/>
    <w:rsid w:val="00D67DCC"/>
    <w:rsid w:val="00D700CC"/>
    <w:rsid w:val="00D71208"/>
    <w:rsid w:val="00D7323B"/>
    <w:rsid w:val="00D74837"/>
    <w:rsid w:val="00D753F9"/>
    <w:rsid w:val="00D7558F"/>
    <w:rsid w:val="00D75E06"/>
    <w:rsid w:val="00D760E6"/>
    <w:rsid w:val="00D77EDE"/>
    <w:rsid w:val="00D77F77"/>
    <w:rsid w:val="00D77FEE"/>
    <w:rsid w:val="00D800DF"/>
    <w:rsid w:val="00D803FC"/>
    <w:rsid w:val="00D805B1"/>
    <w:rsid w:val="00D80A44"/>
    <w:rsid w:val="00D80AD6"/>
    <w:rsid w:val="00D81249"/>
    <w:rsid w:val="00D82989"/>
    <w:rsid w:val="00D82BEF"/>
    <w:rsid w:val="00D83759"/>
    <w:rsid w:val="00D842A8"/>
    <w:rsid w:val="00D8637C"/>
    <w:rsid w:val="00D86DD2"/>
    <w:rsid w:val="00D924BA"/>
    <w:rsid w:val="00D927C5"/>
    <w:rsid w:val="00D9386A"/>
    <w:rsid w:val="00D97156"/>
    <w:rsid w:val="00D97B10"/>
    <w:rsid w:val="00DA3A2F"/>
    <w:rsid w:val="00DA3B01"/>
    <w:rsid w:val="00DA3D63"/>
    <w:rsid w:val="00DA4BC3"/>
    <w:rsid w:val="00DA6620"/>
    <w:rsid w:val="00DA74A5"/>
    <w:rsid w:val="00DB39CF"/>
    <w:rsid w:val="00DB41B8"/>
    <w:rsid w:val="00DB436B"/>
    <w:rsid w:val="00DB4F26"/>
    <w:rsid w:val="00DB5E28"/>
    <w:rsid w:val="00DB7476"/>
    <w:rsid w:val="00DB77C4"/>
    <w:rsid w:val="00DC0C34"/>
    <w:rsid w:val="00DC20B5"/>
    <w:rsid w:val="00DC2334"/>
    <w:rsid w:val="00DC23E2"/>
    <w:rsid w:val="00DC30F6"/>
    <w:rsid w:val="00DC3C9C"/>
    <w:rsid w:val="00DC6A91"/>
    <w:rsid w:val="00DC6DDB"/>
    <w:rsid w:val="00DD0889"/>
    <w:rsid w:val="00DD368F"/>
    <w:rsid w:val="00DD4A20"/>
    <w:rsid w:val="00DD5054"/>
    <w:rsid w:val="00DE164D"/>
    <w:rsid w:val="00DE175A"/>
    <w:rsid w:val="00DE1834"/>
    <w:rsid w:val="00DE2E79"/>
    <w:rsid w:val="00DE2F14"/>
    <w:rsid w:val="00DE659B"/>
    <w:rsid w:val="00DE6674"/>
    <w:rsid w:val="00DE6AD0"/>
    <w:rsid w:val="00DE74D2"/>
    <w:rsid w:val="00DE7692"/>
    <w:rsid w:val="00DF0369"/>
    <w:rsid w:val="00DF0CAC"/>
    <w:rsid w:val="00DF354C"/>
    <w:rsid w:val="00DF3BD5"/>
    <w:rsid w:val="00DF4AFC"/>
    <w:rsid w:val="00DF6C29"/>
    <w:rsid w:val="00DF6C92"/>
    <w:rsid w:val="00E010C9"/>
    <w:rsid w:val="00E014CF"/>
    <w:rsid w:val="00E068B3"/>
    <w:rsid w:val="00E06CCD"/>
    <w:rsid w:val="00E06F08"/>
    <w:rsid w:val="00E0728B"/>
    <w:rsid w:val="00E076E8"/>
    <w:rsid w:val="00E07BE2"/>
    <w:rsid w:val="00E07BE5"/>
    <w:rsid w:val="00E10644"/>
    <w:rsid w:val="00E10A9C"/>
    <w:rsid w:val="00E10CED"/>
    <w:rsid w:val="00E11877"/>
    <w:rsid w:val="00E12495"/>
    <w:rsid w:val="00E12943"/>
    <w:rsid w:val="00E15D3F"/>
    <w:rsid w:val="00E16BDC"/>
    <w:rsid w:val="00E17B5A"/>
    <w:rsid w:val="00E2041C"/>
    <w:rsid w:val="00E2042A"/>
    <w:rsid w:val="00E20772"/>
    <w:rsid w:val="00E2077E"/>
    <w:rsid w:val="00E2155C"/>
    <w:rsid w:val="00E22DC4"/>
    <w:rsid w:val="00E2308F"/>
    <w:rsid w:val="00E233FC"/>
    <w:rsid w:val="00E23E70"/>
    <w:rsid w:val="00E24BE5"/>
    <w:rsid w:val="00E24DDB"/>
    <w:rsid w:val="00E25A15"/>
    <w:rsid w:val="00E27432"/>
    <w:rsid w:val="00E3033E"/>
    <w:rsid w:val="00E31223"/>
    <w:rsid w:val="00E31B4B"/>
    <w:rsid w:val="00E32211"/>
    <w:rsid w:val="00E329BB"/>
    <w:rsid w:val="00E33E74"/>
    <w:rsid w:val="00E407C7"/>
    <w:rsid w:val="00E4124B"/>
    <w:rsid w:val="00E4309E"/>
    <w:rsid w:val="00E43E2C"/>
    <w:rsid w:val="00E44AF9"/>
    <w:rsid w:val="00E452D5"/>
    <w:rsid w:val="00E4551A"/>
    <w:rsid w:val="00E463BA"/>
    <w:rsid w:val="00E50E81"/>
    <w:rsid w:val="00E52DD3"/>
    <w:rsid w:val="00E533DD"/>
    <w:rsid w:val="00E566DB"/>
    <w:rsid w:val="00E56FE9"/>
    <w:rsid w:val="00E70088"/>
    <w:rsid w:val="00E71724"/>
    <w:rsid w:val="00E734CC"/>
    <w:rsid w:val="00E751AB"/>
    <w:rsid w:val="00E76A83"/>
    <w:rsid w:val="00E77B2A"/>
    <w:rsid w:val="00E803A9"/>
    <w:rsid w:val="00E87DA6"/>
    <w:rsid w:val="00E90A06"/>
    <w:rsid w:val="00E91550"/>
    <w:rsid w:val="00E91999"/>
    <w:rsid w:val="00E91D62"/>
    <w:rsid w:val="00E91F10"/>
    <w:rsid w:val="00E9247F"/>
    <w:rsid w:val="00E9319F"/>
    <w:rsid w:val="00E94118"/>
    <w:rsid w:val="00E953B4"/>
    <w:rsid w:val="00E95A6B"/>
    <w:rsid w:val="00EA0C81"/>
    <w:rsid w:val="00EA17F2"/>
    <w:rsid w:val="00EA2F73"/>
    <w:rsid w:val="00EA33CD"/>
    <w:rsid w:val="00EA42CA"/>
    <w:rsid w:val="00EA5E8A"/>
    <w:rsid w:val="00EA76C6"/>
    <w:rsid w:val="00EB0304"/>
    <w:rsid w:val="00EB1A56"/>
    <w:rsid w:val="00EB3D6B"/>
    <w:rsid w:val="00EB48F3"/>
    <w:rsid w:val="00EB6601"/>
    <w:rsid w:val="00EB7B39"/>
    <w:rsid w:val="00EC4C0F"/>
    <w:rsid w:val="00EC7D88"/>
    <w:rsid w:val="00EC7FED"/>
    <w:rsid w:val="00ED0370"/>
    <w:rsid w:val="00ED0E19"/>
    <w:rsid w:val="00ED0EAA"/>
    <w:rsid w:val="00ED3A82"/>
    <w:rsid w:val="00ED4498"/>
    <w:rsid w:val="00ED64B9"/>
    <w:rsid w:val="00ED732A"/>
    <w:rsid w:val="00ED7E5A"/>
    <w:rsid w:val="00EE25F2"/>
    <w:rsid w:val="00EE2EBB"/>
    <w:rsid w:val="00EE30F5"/>
    <w:rsid w:val="00EE7B46"/>
    <w:rsid w:val="00EF264A"/>
    <w:rsid w:val="00EF6B0B"/>
    <w:rsid w:val="00EF7208"/>
    <w:rsid w:val="00EF7708"/>
    <w:rsid w:val="00F02626"/>
    <w:rsid w:val="00F04621"/>
    <w:rsid w:val="00F046E2"/>
    <w:rsid w:val="00F05097"/>
    <w:rsid w:val="00F05A07"/>
    <w:rsid w:val="00F0785F"/>
    <w:rsid w:val="00F07947"/>
    <w:rsid w:val="00F07C2C"/>
    <w:rsid w:val="00F1122F"/>
    <w:rsid w:val="00F127B0"/>
    <w:rsid w:val="00F13762"/>
    <w:rsid w:val="00F1439C"/>
    <w:rsid w:val="00F15DFE"/>
    <w:rsid w:val="00F1667A"/>
    <w:rsid w:val="00F20A65"/>
    <w:rsid w:val="00F22A6F"/>
    <w:rsid w:val="00F232AB"/>
    <w:rsid w:val="00F26217"/>
    <w:rsid w:val="00F26F60"/>
    <w:rsid w:val="00F27B3C"/>
    <w:rsid w:val="00F34717"/>
    <w:rsid w:val="00F365FC"/>
    <w:rsid w:val="00F405B7"/>
    <w:rsid w:val="00F419CB"/>
    <w:rsid w:val="00F422A4"/>
    <w:rsid w:val="00F42A9D"/>
    <w:rsid w:val="00F44247"/>
    <w:rsid w:val="00F4619E"/>
    <w:rsid w:val="00F47610"/>
    <w:rsid w:val="00F500DF"/>
    <w:rsid w:val="00F53294"/>
    <w:rsid w:val="00F54C6C"/>
    <w:rsid w:val="00F55FB4"/>
    <w:rsid w:val="00F562F1"/>
    <w:rsid w:val="00F56999"/>
    <w:rsid w:val="00F56CD4"/>
    <w:rsid w:val="00F614A0"/>
    <w:rsid w:val="00F61940"/>
    <w:rsid w:val="00F62DAE"/>
    <w:rsid w:val="00F6389A"/>
    <w:rsid w:val="00F64711"/>
    <w:rsid w:val="00F64886"/>
    <w:rsid w:val="00F648E6"/>
    <w:rsid w:val="00F652A7"/>
    <w:rsid w:val="00F664D1"/>
    <w:rsid w:val="00F66527"/>
    <w:rsid w:val="00F70D5A"/>
    <w:rsid w:val="00F7329C"/>
    <w:rsid w:val="00F74D18"/>
    <w:rsid w:val="00F75F5E"/>
    <w:rsid w:val="00F76C15"/>
    <w:rsid w:val="00F77020"/>
    <w:rsid w:val="00F7740A"/>
    <w:rsid w:val="00F77797"/>
    <w:rsid w:val="00F77BA9"/>
    <w:rsid w:val="00F8043E"/>
    <w:rsid w:val="00F81B6E"/>
    <w:rsid w:val="00F82913"/>
    <w:rsid w:val="00F82B18"/>
    <w:rsid w:val="00F82CC5"/>
    <w:rsid w:val="00F8386F"/>
    <w:rsid w:val="00F839DA"/>
    <w:rsid w:val="00F8687D"/>
    <w:rsid w:val="00F90805"/>
    <w:rsid w:val="00F90FEC"/>
    <w:rsid w:val="00F9140E"/>
    <w:rsid w:val="00F9157C"/>
    <w:rsid w:val="00F917D3"/>
    <w:rsid w:val="00F9214D"/>
    <w:rsid w:val="00F92D59"/>
    <w:rsid w:val="00F945C7"/>
    <w:rsid w:val="00F958E8"/>
    <w:rsid w:val="00FA2E1D"/>
    <w:rsid w:val="00FA43BA"/>
    <w:rsid w:val="00FA52B0"/>
    <w:rsid w:val="00FA5DD4"/>
    <w:rsid w:val="00FA6E26"/>
    <w:rsid w:val="00FA6F91"/>
    <w:rsid w:val="00FA78BB"/>
    <w:rsid w:val="00FA7B82"/>
    <w:rsid w:val="00FA7F71"/>
    <w:rsid w:val="00FB0D19"/>
    <w:rsid w:val="00FB480D"/>
    <w:rsid w:val="00FB4828"/>
    <w:rsid w:val="00FB5701"/>
    <w:rsid w:val="00FB5EA5"/>
    <w:rsid w:val="00FB5FCC"/>
    <w:rsid w:val="00FB6967"/>
    <w:rsid w:val="00FC0D9B"/>
    <w:rsid w:val="00FC3B95"/>
    <w:rsid w:val="00FC517B"/>
    <w:rsid w:val="00FC6928"/>
    <w:rsid w:val="00FC6E19"/>
    <w:rsid w:val="00FC762A"/>
    <w:rsid w:val="00FD1437"/>
    <w:rsid w:val="00FD1A64"/>
    <w:rsid w:val="00FD3D80"/>
    <w:rsid w:val="00FD3E10"/>
    <w:rsid w:val="00FD501B"/>
    <w:rsid w:val="00FD58AA"/>
    <w:rsid w:val="00FD71E0"/>
    <w:rsid w:val="00FD75F5"/>
    <w:rsid w:val="00FE0093"/>
    <w:rsid w:val="00FE092E"/>
    <w:rsid w:val="00FE15AD"/>
    <w:rsid w:val="00FE1FAF"/>
    <w:rsid w:val="00FE33D1"/>
    <w:rsid w:val="00FF26A4"/>
    <w:rsid w:val="00FF28F7"/>
    <w:rsid w:val="00FF60A7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09B5B"/>
  <w15:docId w15:val="{0B49A070-BB3B-4239-9FFE-7785B77F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30"/>
      <w:ind w:left="100" w:right="102"/>
      <w:jc w:val="center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  <w:jc w:val="both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658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8CA"/>
    <w:rPr>
      <w:rFonts w:ascii="Times New Roman" w:eastAsia="Times New Roman" w:hAnsi="Times New Roman" w:cs="Times New Roman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5658CA"/>
    <w:rPr>
      <w:vertAlign w:val="superscript"/>
    </w:rPr>
  </w:style>
  <w:style w:type="paragraph" w:styleId="Revision">
    <w:name w:val="Revision"/>
    <w:hidden/>
    <w:uiPriority w:val="99"/>
    <w:semiHidden/>
    <w:rsid w:val="00B469A2"/>
    <w:pPr>
      <w:widowControl/>
      <w:autoSpaceDE/>
      <w:autoSpaceDN/>
    </w:pPr>
    <w:rPr>
      <w:rFonts w:ascii="Times New Roman" w:eastAsia="Times New Roman" w:hAnsi="Times New Roman" w:cs="Times New Roman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1C5D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5D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5DB8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D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DB8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paragraph" w:styleId="Header">
    <w:name w:val="header"/>
    <w:basedOn w:val="Normal"/>
    <w:link w:val="HeaderChar"/>
    <w:uiPriority w:val="99"/>
    <w:semiHidden/>
    <w:unhideWhenUsed/>
    <w:rsid w:val="000A106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060"/>
    <w:rPr>
      <w:rFonts w:ascii="Times New Roman" w:eastAsia="Times New Roman" w:hAnsi="Times New Roman" w:cs="Times New Roman"/>
      <w:lang w:val="lv-LV"/>
    </w:rPr>
  </w:style>
  <w:style w:type="paragraph" w:styleId="Footer">
    <w:name w:val="footer"/>
    <w:basedOn w:val="Normal"/>
    <w:link w:val="FooterChar"/>
    <w:uiPriority w:val="99"/>
    <w:semiHidden/>
    <w:unhideWhenUsed/>
    <w:rsid w:val="000A106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1060"/>
    <w:rPr>
      <w:rFonts w:ascii="Times New Roman" w:eastAsia="Times New Roman" w:hAnsi="Times New Roman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E5E50-65A3-4766-922A-BA28F08A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7</Pages>
  <Words>15489</Words>
  <Characters>8829</Characters>
  <Application>Microsoft Office Word</Application>
  <DocSecurity>0</DocSecurity>
  <Lines>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Novika</dc:creator>
  <cp:lastModifiedBy>Ilze Saldeniece</cp:lastModifiedBy>
  <cp:revision>319</cp:revision>
  <dcterms:created xsi:type="dcterms:W3CDTF">2026-05-06T09:05:00Z</dcterms:created>
  <dcterms:modified xsi:type="dcterms:W3CDTF">2026-05-08T06:47:00Z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2024-02-06T00:00:00Z</vt:filetime>
  </property>
  <property fmtid="{D5CDD505-2E9C-101B-9397-08002B2CF9AE}" pid="5" name="Producer">
    <vt:lpwstr>Microsoft® Word for Microsoft 365</vt:lpwstr>
  </property>
</Properties>
</file>